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C65" w:rsidRPr="006E19B5" w:rsidRDefault="00E16C65" w:rsidP="00E16C6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E19B5">
        <w:rPr>
          <w:rFonts w:ascii="Times New Roman" w:hAnsi="Times New Roman" w:cs="Times New Roman"/>
          <w:b/>
          <w:sz w:val="26"/>
          <w:szCs w:val="26"/>
        </w:rPr>
        <w:t>Муниципальное бюджетное общеобразовательное учреждение</w:t>
      </w:r>
    </w:p>
    <w:p w:rsidR="00E16C65" w:rsidRPr="006E19B5" w:rsidRDefault="00E16C65" w:rsidP="00E16C6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E19B5">
        <w:rPr>
          <w:rFonts w:ascii="Times New Roman" w:hAnsi="Times New Roman" w:cs="Times New Roman"/>
          <w:b/>
          <w:sz w:val="26"/>
          <w:szCs w:val="26"/>
        </w:rPr>
        <w:t xml:space="preserve"> «Средняя общеобразовательная школа №2»</w:t>
      </w:r>
    </w:p>
    <w:p w:rsidR="00E16C65" w:rsidRPr="006E19B5" w:rsidRDefault="00E16C65" w:rsidP="006E19B5">
      <w:pPr>
        <w:rPr>
          <w:rFonts w:ascii="Times New Roman" w:hAnsi="Times New Roman" w:cs="Times New Roman"/>
          <w:b/>
          <w:sz w:val="26"/>
          <w:szCs w:val="26"/>
        </w:rPr>
      </w:pPr>
    </w:p>
    <w:p w:rsidR="006E19B5" w:rsidRPr="006E19B5" w:rsidRDefault="006E19B5" w:rsidP="006E19B5">
      <w:pPr>
        <w:rPr>
          <w:rFonts w:ascii="Times New Roman" w:hAnsi="Times New Roman" w:cs="Times New Roman"/>
          <w:b/>
          <w:sz w:val="26"/>
          <w:szCs w:val="26"/>
        </w:rPr>
      </w:pPr>
    </w:p>
    <w:p w:rsidR="00E16C65" w:rsidRPr="006E19B5" w:rsidRDefault="00E16C65" w:rsidP="00E16C6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E19B5">
        <w:rPr>
          <w:rFonts w:ascii="Times New Roman" w:hAnsi="Times New Roman" w:cs="Times New Roman"/>
          <w:b/>
          <w:sz w:val="26"/>
          <w:szCs w:val="26"/>
        </w:rPr>
        <w:t>Технологическая карта урока   Истории России</w:t>
      </w:r>
    </w:p>
    <w:p w:rsidR="00E16C65" w:rsidRPr="006E19B5" w:rsidRDefault="00E16C65" w:rsidP="00E16C6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E19B5">
        <w:rPr>
          <w:rFonts w:ascii="Times New Roman" w:hAnsi="Times New Roman" w:cs="Times New Roman"/>
          <w:b/>
          <w:sz w:val="26"/>
          <w:szCs w:val="26"/>
        </w:rPr>
        <w:t>в  9 классе</w:t>
      </w:r>
    </w:p>
    <w:p w:rsidR="00E16C65" w:rsidRPr="006E19B5" w:rsidRDefault="00E16C65" w:rsidP="00E16C6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E19B5">
        <w:rPr>
          <w:rFonts w:ascii="Times New Roman" w:hAnsi="Times New Roman" w:cs="Times New Roman"/>
          <w:b/>
          <w:sz w:val="26"/>
          <w:szCs w:val="26"/>
        </w:rPr>
        <w:t>по теме:</w:t>
      </w:r>
    </w:p>
    <w:p w:rsidR="00E16C65" w:rsidRPr="006E19B5" w:rsidRDefault="00E16C65" w:rsidP="00E16C6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E19B5">
        <w:rPr>
          <w:rFonts w:ascii="Times New Roman" w:hAnsi="Times New Roman" w:cs="Times New Roman"/>
          <w:b/>
          <w:sz w:val="26"/>
          <w:szCs w:val="26"/>
        </w:rPr>
        <w:t xml:space="preserve">«Александр </w:t>
      </w:r>
      <w:r w:rsidRPr="006E19B5">
        <w:rPr>
          <w:rFonts w:ascii="Times New Roman" w:hAnsi="Times New Roman" w:cs="Times New Roman"/>
          <w:b/>
          <w:sz w:val="26"/>
          <w:szCs w:val="26"/>
          <w:lang w:val="en-US"/>
        </w:rPr>
        <w:t>II</w:t>
      </w:r>
      <w:r w:rsidRPr="006E19B5">
        <w:rPr>
          <w:rFonts w:ascii="Times New Roman" w:hAnsi="Times New Roman" w:cs="Times New Roman"/>
          <w:b/>
          <w:sz w:val="26"/>
          <w:szCs w:val="26"/>
        </w:rPr>
        <w:t>: начало правления.</w:t>
      </w:r>
    </w:p>
    <w:p w:rsidR="00E16C65" w:rsidRPr="006E19B5" w:rsidRDefault="00E16C65" w:rsidP="00E16C6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E19B5">
        <w:rPr>
          <w:rFonts w:ascii="Times New Roman" w:hAnsi="Times New Roman" w:cs="Times New Roman"/>
          <w:b/>
          <w:sz w:val="26"/>
          <w:szCs w:val="26"/>
        </w:rPr>
        <w:t>Крестьянская реформа 1861 года»</w:t>
      </w:r>
    </w:p>
    <w:p w:rsidR="00E16C65" w:rsidRPr="006E19B5" w:rsidRDefault="00E16C65" w:rsidP="006E19B5">
      <w:pPr>
        <w:rPr>
          <w:rFonts w:ascii="Times New Roman" w:hAnsi="Times New Roman" w:cs="Times New Roman"/>
          <w:b/>
          <w:sz w:val="26"/>
          <w:szCs w:val="26"/>
        </w:rPr>
      </w:pPr>
    </w:p>
    <w:p w:rsidR="00E16C65" w:rsidRPr="006E19B5" w:rsidRDefault="00E16C65" w:rsidP="00E16C6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16C65" w:rsidRPr="006E19B5" w:rsidRDefault="00E16C65" w:rsidP="00E16C6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16C65" w:rsidRPr="006E19B5" w:rsidRDefault="00E16C65" w:rsidP="00E16C65">
      <w:pPr>
        <w:jc w:val="right"/>
        <w:rPr>
          <w:rFonts w:ascii="Times New Roman" w:hAnsi="Times New Roman" w:cs="Times New Roman"/>
          <w:b/>
          <w:sz w:val="26"/>
          <w:szCs w:val="26"/>
        </w:rPr>
      </w:pPr>
      <w:r w:rsidRPr="006E19B5">
        <w:rPr>
          <w:rFonts w:ascii="Times New Roman" w:hAnsi="Times New Roman" w:cs="Times New Roman"/>
          <w:b/>
          <w:sz w:val="26"/>
          <w:szCs w:val="26"/>
        </w:rPr>
        <w:t>Разработала:</w:t>
      </w:r>
    </w:p>
    <w:p w:rsidR="00E16C65" w:rsidRPr="006E19B5" w:rsidRDefault="00E16C65" w:rsidP="00E16C65">
      <w:pPr>
        <w:jc w:val="right"/>
        <w:rPr>
          <w:rFonts w:ascii="Times New Roman" w:hAnsi="Times New Roman" w:cs="Times New Roman"/>
          <w:b/>
          <w:sz w:val="26"/>
          <w:szCs w:val="26"/>
        </w:rPr>
      </w:pPr>
      <w:r w:rsidRPr="006E19B5">
        <w:rPr>
          <w:rFonts w:ascii="Times New Roman" w:hAnsi="Times New Roman" w:cs="Times New Roman"/>
          <w:b/>
          <w:sz w:val="26"/>
          <w:szCs w:val="26"/>
        </w:rPr>
        <w:t>учитель истории  и обществознания</w:t>
      </w:r>
    </w:p>
    <w:p w:rsidR="00E16C65" w:rsidRPr="006E19B5" w:rsidRDefault="00E16C65" w:rsidP="00E16C65">
      <w:pPr>
        <w:jc w:val="right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6E19B5">
        <w:rPr>
          <w:rFonts w:ascii="Times New Roman" w:hAnsi="Times New Roman" w:cs="Times New Roman"/>
          <w:b/>
          <w:sz w:val="26"/>
          <w:szCs w:val="26"/>
        </w:rPr>
        <w:t>Гладунова</w:t>
      </w:r>
      <w:proofErr w:type="spellEnd"/>
      <w:r w:rsidRPr="006E19B5">
        <w:rPr>
          <w:rFonts w:ascii="Times New Roman" w:hAnsi="Times New Roman" w:cs="Times New Roman"/>
          <w:b/>
          <w:sz w:val="26"/>
          <w:szCs w:val="26"/>
        </w:rPr>
        <w:t xml:space="preserve"> Татьяна Алексеевна</w:t>
      </w:r>
    </w:p>
    <w:p w:rsidR="00E16C65" w:rsidRPr="006E19B5" w:rsidRDefault="00E16C65" w:rsidP="00E16C65">
      <w:pPr>
        <w:rPr>
          <w:rFonts w:ascii="Times New Roman" w:hAnsi="Times New Roman" w:cs="Times New Roman"/>
          <w:b/>
          <w:sz w:val="26"/>
          <w:szCs w:val="26"/>
        </w:rPr>
      </w:pPr>
    </w:p>
    <w:p w:rsidR="00E16C65" w:rsidRPr="006E19B5" w:rsidRDefault="00E16C65" w:rsidP="00E16C65">
      <w:pPr>
        <w:rPr>
          <w:rFonts w:ascii="Times New Roman" w:hAnsi="Times New Roman" w:cs="Times New Roman"/>
          <w:b/>
          <w:sz w:val="26"/>
          <w:szCs w:val="26"/>
        </w:rPr>
      </w:pPr>
    </w:p>
    <w:p w:rsidR="00E16C65" w:rsidRDefault="00E16C65" w:rsidP="00E16C65">
      <w:pPr>
        <w:tabs>
          <w:tab w:val="left" w:pos="4335"/>
        </w:tabs>
        <w:rPr>
          <w:rFonts w:ascii="Times New Roman" w:hAnsi="Times New Roman" w:cs="Times New Roman"/>
          <w:b/>
          <w:sz w:val="26"/>
          <w:szCs w:val="26"/>
        </w:rPr>
      </w:pPr>
      <w:r w:rsidRPr="006E19B5">
        <w:rPr>
          <w:rFonts w:ascii="Times New Roman" w:hAnsi="Times New Roman" w:cs="Times New Roman"/>
          <w:b/>
          <w:sz w:val="26"/>
          <w:szCs w:val="26"/>
        </w:rPr>
        <w:tab/>
        <w:t>Исилькуль, 2019</w:t>
      </w:r>
    </w:p>
    <w:p w:rsidR="006E19B5" w:rsidRPr="006E19B5" w:rsidRDefault="006E19B5" w:rsidP="00E16C65">
      <w:pPr>
        <w:tabs>
          <w:tab w:val="left" w:pos="4335"/>
        </w:tabs>
        <w:rPr>
          <w:rFonts w:ascii="Times New Roman" w:hAnsi="Times New Roman" w:cs="Times New Roman"/>
          <w:b/>
          <w:sz w:val="26"/>
          <w:szCs w:val="26"/>
        </w:rPr>
      </w:pPr>
    </w:p>
    <w:p w:rsidR="00E16C65" w:rsidRPr="00F55F0D" w:rsidRDefault="00E16C65" w:rsidP="00E16C65">
      <w:pPr>
        <w:rPr>
          <w:rFonts w:ascii="Times New Roman" w:hAnsi="Times New Roman" w:cs="Times New Roman"/>
          <w:b/>
          <w:sz w:val="26"/>
          <w:szCs w:val="26"/>
        </w:rPr>
      </w:pPr>
      <w:r w:rsidRPr="00F55F0D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Тема: Александр </w:t>
      </w:r>
      <w:r w:rsidRPr="00F55F0D">
        <w:rPr>
          <w:rFonts w:ascii="Times New Roman" w:hAnsi="Times New Roman" w:cs="Times New Roman"/>
          <w:b/>
          <w:sz w:val="26"/>
          <w:szCs w:val="26"/>
          <w:lang w:val="en-US"/>
        </w:rPr>
        <w:t>II</w:t>
      </w:r>
      <w:r w:rsidRPr="00F55F0D">
        <w:rPr>
          <w:rFonts w:ascii="Times New Roman" w:hAnsi="Times New Roman" w:cs="Times New Roman"/>
          <w:b/>
          <w:sz w:val="26"/>
          <w:szCs w:val="26"/>
        </w:rPr>
        <w:t>: начало правления. Крестьянская реформа 1861 года.</w:t>
      </w:r>
    </w:p>
    <w:p w:rsidR="00E16C65" w:rsidRPr="00F55F0D" w:rsidRDefault="00E16C65" w:rsidP="00E16C65">
      <w:pPr>
        <w:rPr>
          <w:rFonts w:ascii="Times New Roman" w:hAnsi="Times New Roman" w:cs="Times New Roman"/>
          <w:sz w:val="26"/>
          <w:szCs w:val="26"/>
        </w:rPr>
      </w:pPr>
      <w:r w:rsidRPr="00F55F0D">
        <w:rPr>
          <w:rFonts w:ascii="Times New Roman" w:hAnsi="Times New Roman" w:cs="Times New Roman"/>
          <w:b/>
          <w:sz w:val="26"/>
          <w:szCs w:val="26"/>
        </w:rPr>
        <w:t xml:space="preserve">Цель: </w:t>
      </w:r>
      <w:r w:rsidRPr="00F55F0D">
        <w:rPr>
          <w:rFonts w:ascii="Times New Roman" w:hAnsi="Times New Roman" w:cs="Times New Roman"/>
          <w:sz w:val="26"/>
          <w:szCs w:val="26"/>
        </w:rPr>
        <w:t xml:space="preserve">сформировать представление о </w:t>
      </w:r>
      <w:r w:rsidR="00F55F0D" w:rsidRPr="00F55F0D">
        <w:rPr>
          <w:rFonts w:ascii="Times New Roman" w:hAnsi="Times New Roman" w:cs="Times New Roman"/>
          <w:sz w:val="26"/>
          <w:szCs w:val="26"/>
        </w:rPr>
        <w:t xml:space="preserve"> </w:t>
      </w:r>
      <w:r w:rsidRPr="00F55F0D">
        <w:rPr>
          <w:rFonts w:ascii="Times New Roman" w:hAnsi="Times New Roman" w:cs="Times New Roman"/>
          <w:sz w:val="26"/>
          <w:szCs w:val="26"/>
        </w:rPr>
        <w:t>крестьянской реформ</w:t>
      </w:r>
      <w:r w:rsidR="00F55F0D" w:rsidRPr="00F55F0D">
        <w:rPr>
          <w:rFonts w:ascii="Times New Roman" w:hAnsi="Times New Roman" w:cs="Times New Roman"/>
          <w:sz w:val="26"/>
          <w:szCs w:val="26"/>
        </w:rPr>
        <w:t>е</w:t>
      </w:r>
      <w:r w:rsidRPr="00F55F0D">
        <w:rPr>
          <w:rFonts w:ascii="Times New Roman" w:hAnsi="Times New Roman" w:cs="Times New Roman"/>
          <w:sz w:val="26"/>
          <w:szCs w:val="26"/>
        </w:rPr>
        <w:t xml:space="preserve"> 1861 г</w:t>
      </w:r>
    </w:p>
    <w:p w:rsidR="00E16C65" w:rsidRPr="00F55F0D" w:rsidRDefault="00E16C65" w:rsidP="00E16C65">
      <w:pPr>
        <w:rPr>
          <w:rFonts w:ascii="Times New Roman" w:hAnsi="Times New Roman" w:cs="Times New Roman"/>
          <w:sz w:val="26"/>
          <w:szCs w:val="26"/>
        </w:rPr>
      </w:pPr>
      <w:r w:rsidRPr="00F55F0D">
        <w:rPr>
          <w:rFonts w:ascii="Times New Roman" w:hAnsi="Times New Roman" w:cs="Times New Roman"/>
          <w:b/>
          <w:sz w:val="26"/>
          <w:szCs w:val="26"/>
        </w:rPr>
        <w:t>Задачи:</w:t>
      </w:r>
      <w:r w:rsidRPr="00F55F0D">
        <w:rPr>
          <w:rFonts w:ascii="Times New Roman" w:hAnsi="Times New Roman" w:cs="Times New Roman"/>
          <w:sz w:val="26"/>
          <w:szCs w:val="26"/>
        </w:rPr>
        <w:t xml:space="preserve">  рассмотреть причины отмены крепостного права в России; обсудить период правления императора Александра </w:t>
      </w:r>
      <w:r w:rsidRPr="00F55F0D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F55F0D">
        <w:rPr>
          <w:rFonts w:ascii="Times New Roman" w:hAnsi="Times New Roman" w:cs="Times New Roman"/>
          <w:sz w:val="26"/>
          <w:szCs w:val="26"/>
        </w:rPr>
        <w:t>; охарактеризовать основные положения крестьянской реформы; показать суть взглядов политических сил, участвующих в обсуждении проекта  крестьянской реформы</w:t>
      </w:r>
    </w:p>
    <w:p w:rsidR="00CE615C" w:rsidRPr="00F55F0D" w:rsidRDefault="00CE615C" w:rsidP="00CE615C">
      <w:pPr>
        <w:spacing w:after="160" w:line="240" w:lineRule="auto"/>
        <w:ind w:firstLine="851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F55F0D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Формируемые </w:t>
      </w:r>
      <w:proofErr w:type="spellStart"/>
      <w:r w:rsidRPr="00F55F0D">
        <w:rPr>
          <w:rFonts w:ascii="Times New Roman" w:eastAsia="Calibri" w:hAnsi="Times New Roman" w:cs="Times New Roman"/>
          <w:b/>
          <w:bCs/>
          <w:sz w:val="26"/>
          <w:szCs w:val="26"/>
        </w:rPr>
        <w:t>метапредметные</w:t>
      </w:r>
      <w:proofErr w:type="spellEnd"/>
      <w:r w:rsidRPr="00F55F0D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 результаты:</w:t>
      </w:r>
    </w:p>
    <w:p w:rsidR="00CE615C" w:rsidRPr="00F55F0D" w:rsidRDefault="00CE615C" w:rsidP="00CE615C">
      <w:pPr>
        <w:spacing w:after="160" w:line="240" w:lineRule="auto"/>
        <w:ind w:firstLine="851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55F0D">
        <w:rPr>
          <w:rFonts w:ascii="Times New Roman" w:eastAsia="Calibri" w:hAnsi="Times New Roman" w:cs="Times New Roman"/>
          <w:b/>
          <w:bCs/>
          <w:sz w:val="26"/>
          <w:szCs w:val="26"/>
        </w:rPr>
        <w:t>Регулятивные универсальные учебные действия</w:t>
      </w:r>
      <w:r w:rsidRPr="00F55F0D">
        <w:rPr>
          <w:rFonts w:ascii="Times New Roman" w:eastAsia="Calibri" w:hAnsi="Times New Roman" w:cs="Times New Roman"/>
          <w:sz w:val="26"/>
          <w:szCs w:val="26"/>
        </w:rPr>
        <w:t>: ставить учебные задачи под руководством учителя; работать в соответствии с поставленной учебной задачей, участвовать в совместной деятельности, определять способы действий в рамках предложенных условий и требований, умение оценивать правильность выполнения учебной задачи, собственные возможности её решения, сравнивать полученные результаты с ожидаемыми результатами; оценивать работу одноклассников.</w:t>
      </w:r>
    </w:p>
    <w:p w:rsidR="00CE615C" w:rsidRPr="00F55F0D" w:rsidRDefault="00CE615C" w:rsidP="00CE615C">
      <w:pPr>
        <w:spacing w:after="16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i/>
          <w:iCs/>
          <w:sz w:val="26"/>
          <w:szCs w:val="26"/>
          <w:u w:val="single"/>
        </w:rPr>
      </w:pPr>
      <w:r w:rsidRPr="00F55F0D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Личностные универсальные учебные действия: </w:t>
      </w:r>
      <w:r w:rsidRPr="00F55F0D">
        <w:rPr>
          <w:rFonts w:ascii="Times New Roman" w:eastAsia="Calibri" w:hAnsi="Times New Roman" w:cs="Times New Roman"/>
          <w:sz w:val="26"/>
          <w:szCs w:val="26"/>
        </w:rPr>
        <w:t xml:space="preserve">формировать и развивать познавательный интерес к изучению истории России,уважительное отношение к историческому наследию; оценивать исторические события и роль личности в истории. </w:t>
      </w:r>
    </w:p>
    <w:p w:rsidR="00CE615C" w:rsidRPr="00F55F0D" w:rsidRDefault="00CE615C" w:rsidP="00CE615C">
      <w:pPr>
        <w:spacing w:after="16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proofErr w:type="gramStart"/>
      <w:r w:rsidRPr="00F55F0D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Познавательные универсальные учебные действия: </w:t>
      </w:r>
      <w:r w:rsidRPr="00F55F0D">
        <w:rPr>
          <w:rFonts w:ascii="Times New Roman" w:eastAsia="Calibri" w:hAnsi="Times New Roman" w:cs="Times New Roman"/>
          <w:sz w:val="26"/>
          <w:szCs w:val="26"/>
        </w:rPr>
        <w:t xml:space="preserve">смысловое чтение; выделять главное, существенное; выделение главной мысли; умение определять понятия, поиск определений, понятий; поиск ответов на вопросы; сравнивать факты; создавать обобщения, устанавливать аналогии; устанавливать причинно-следственные связи, строить логические рассуждения, умозаключения; </w:t>
      </w:r>
      <w:proofErr w:type="gramEnd"/>
    </w:p>
    <w:p w:rsidR="00CE615C" w:rsidRPr="00F55F0D" w:rsidRDefault="00CE615C" w:rsidP="00CE615C">
      <w:pPr>
        <w:spacing w:after="160" w:line="240" w:lineRule="auto"/>
        <w:ind w:firstLine="851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55F0D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Коммуникативные универсальные учебные действия: </w:t>
      </w:r>
      <w:r w:rsidRPr="00F55F0D">
        <w:rPr>
          <w:rFonts w:ascii="Times New Roman" w:eastAsia="Calibri" w:hAnsi="Times New Roman" w:cs="Times New Roman"/>
          <w:sz w:val="26"/>
          <w:szCs w:val="26"/>
        </w:rPr>
        <w:t>умение организовать учебное сотрудничество и совместную деятельность с учителем и сверстниками; работать индивидуально и в группе; владение устной и письменной речью, монологической контекстной речью.</w:t>
      </w:r>
    </w:p>
    <w:p w:rsidR="00CE615C" w:rsidRPr="00F55F0D" w:rsidRDefault="00CE615C" w:rsidP="00CE615C">
      <w:pPr>
        <w:spacing w:after="160" w:line="240" w:lineRule="auto"/>
        <w:ind w:firstLine="851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F55F0D">
        <w:rPr>
          <w:rFonts w:ascii="Times New Roman" w:eastAsia="Calibri" w:hAnsi="Times New Roman" w:cs="Times New Roman"/>
          <w:b/>
          <w:bCs/>
          <w:sz w:val="26"/>
          <w:szCs w:val="26"/>
        </w:rPr>
        <w:t>Педагогические технологии:</w:t>
      </w:r>
      <w:r w:rsidRPr="00F55F0D">
        <w:rPr>
          <w:rFonts w:ascii="Times New Roman" w:eastAsia="Calibri" w:hAnsi="Times New Roman" w:cs="Times New Roman"/>
          <w:sz w:val="26"/>
          <w:szCs w:val="26"/>
        </w:rPr>
        <w:t xml:space="preserve"> проблемного обучения, элементы технологии критического обучения, групповая форма работы.</w:t>
      </w:r>
    </w:p>
    <w:p w:rsidR="00E16C65" w:rsidRPr="00F55F0D" w:rsidRDefault="00E16C65" w:rsidP="00E16C65">
      <w:pPr>
        <w:rPr>
          <w:rFonts w:ascii="Times New Roman" w:hAnsi="Times New Roman" w:cs="Times New Roman"/>
          <w:b/>
          <w:sz w:val="26"/>
          <w:szCs w:val="26"/>
        </w:rPr>
      </w:pPr>
      <w:r w:rsidRPr="00F55F0D">
        <w:rPr>
          <w:rFonts w:ascii="Times New Roman" w:hAnsi="Times New Roman" w:cs="Times New Roman"/>
          <w:b/>
          <w:sz w:val="26"/>
          <w:szCs w:val="26"/>
        </w:rPr>
        <w:t>Оборудование:</w:t>
      </w:r>
      <w:r w:rsidRPr="00F55F0D">
        <w:rPr>
          <w:rFonts w:ascii="Times New Roman" w:hAnsi="Times New Roman" w:cs="Times New Roman"/>
          <w:sz w:val="26"/>
          <w:szCs w:val="26"/>
        </w:rPr>
        <w:t xml:space="preserve"> карта «Отмена крепостного права в России в 1861 г.»</w:t>
      </w:r>
    </w:p>
    <w:p w:rsidR="00E16C65" w:rsidRPr="00F55F0D" w:rsidRDefault="00E16C65" w:rsidP="00E16C65">
      <w:pPr>
        <w:rPr>
          <w:rFonts w:ascii="Times New Roman" w:hAnsi="Times New Roman" w:cs="Times New Roman"/>
          <w:sz w:val="26"/>
          <w:szCs w:val="26"/>
        </w:rPr>
      </w:pPr>
      <w:proofErr w:type="gramStart"/>
      <w:r w:rsidRPr="00F55F0D">
        <w:rPr>
          <w:rFonts w:ascii="Times New Roman" w:hAnsi="Times New Roman" w:cs="Times New Roman"/>
          <w:b/>
          <w:sz w:val="26"/>
          <w:szCs w:val="26"/>
        </w:rPr>
        <w:t>Основные понятия:</w:t>
      </w:r>
      <w:r w:rsidR="00E52E86" w:rsidRPr="00F55F0D">
        <w:rPr>
          <w:rFonts w:ascii="Times New Roman" w:hAnsi="Times New Roman" w:cs="Times New Roman"/>
          <w:b/>
          <w:sz w:val="26"/>
          <w:szCs w:val="26"/>
        </w:rPr>
        <w:t xml:space="preserve">  </w:t>
      </w:r>
      <w:proofErr w:type="spellStart"/>
      <w:r w:rsidRPr="00F55F0D">
        <w:rPr>
          <w:rFonts w:ascii="Times New Roman" w:hAnsi="Times New Roman" w:cs="Times New Roman"/>
          <w:sz w:val="26"/>
          <w:szCs w:val="26"/>
        </w:rPr>
        <w:t>временнообязанны</w:t>
      </w:r>
      <w:r w:rsidR="00E52E86" w:rsidRPr="00F55F0D">
        <w:rPr>
          <w:rFonts w:ascii="Times New Roman" w:hAnsi="Times New Roman" w:cs="Times New Roman"/>
          <w:sz w:val="26"/>
          <w:szCs w:val="26"/>
        </w:rPr>
        <w:t>й</w:t>
      </w:r>
      <w:proofErr w:type="spellEnd"/>
      <w:r w:rsidR="00E52E86" w:rsidRPr="00F55F0D">
        <w:rPr>
          <w:rFonts w:ascii="Times New Roman" w:hAnsi="Times New Roman" w:cs="Times New Roman"/>
          <w:sz w:val="26"/>
          <w:szCs w:val="26"/>
        </w:rPr>
        <w:t xml:space="preserve"> крестьянин, выкупные платежи, отрезки, </w:t>
      </w:r>
      <w:r w:rsidRPr="00F55F0D">
        <w:rPr>
          <w:rFonts w:ascii="Times New Roman" w:hAnsi="Times New Roman" w:cs="Times New Roman"/>
          <w:sz w:val="26"/>
          <w:szCs w:val="26"/>
        </w:rPr>
        <w:t>прирезки, капитализация оброка, мировой посредник, уставные грамоты</w:t>
      </w:r>
      <w:proofErr w:type="gramEnd"/>
    </w:p>
    <w:p w:rsidR="00E16C65" w:rsidRPr="00F55F0D" w:rsidRDefault="00E16C65" w:rsidP="00E16C65">
      <w:pPr>
        <w:rPr>
          <w:rFonts w:ascii="Times New Roman" w:hAnsi="Times New Roman" w:cs="Times New Roman"/>
          <w:sz w:val="26"/>
          <w:szCs w:val="26"/>
        </w:rPr>
      </w:pPr>
      <w:r w:rsidRPr="00F55F0D">
        <w:rPr>
          <w:rFonts w:ascii="Times New Roman" w:hAnsi="Times New Roman" w:cs="Times New Roman"/>
          <w:b/>
          <w:sz w:val="26"/>
          <w:szCs w:val="26"/>
        </w:rPr>
        <w:t>Форма урока:</w:t>
      </w:r>
      <w:r w:rsidRPr="00F55F0D">
        <w:rPr>
          <w:rFonts w:ascii="Times New Roman" w:hAnsi="Times New Roman" w:cs="Times New Roman"/>
          <w:sz w:val="26"/>
          <w:szCs w:val="26"/>
        </w:rPr>
        <w:t xml:space="preserve"> урок «открытия» нового  знания </w:t>
      </w:r>
    </w:p>
    <w:p w:rsidR="00E16C65" w:rsidRPr="006E19B5" w:rsidRDefault="00E16C65" w:rsidP="00E16C65">
      <w:pPr>
        <w:rPr>
          <w:rFonts w:ascii="Times New Roman" w:hAnsi="Times New Roman" w:cs="Times New Roman"/>
          <w:sz w:val="26"/>
          <w:szCs w:val="26"/>
        </w:rPr>
      </w:pPr>
      <w:r w:rsidRPr="00F55F0D">
        <w:rPr>
          <w:rFonts w:ascii="Times New Roman" w:hAnsi="Times New Roman" w:cs="Times New Roman"/>
          <w:b/>
          <w:sz w:val="26"/>
          <w:szCs w:val="26"/>
        </w:rPr>
        <w:t>Учебник:</w:t>
      </w:r>
      <w:r w:rsidRPr="00F55F0D">
        <w:rPr>
          <w:rFonts w:ascii="Times New Roman" w:hAnsi="Times New Roman" w:cs="Times New Roman"/>
          <w:sz w:val="26"/>
          <w:szCs w:val="26"/>
        </w:rPr>
        <w:t xml:space="preserve"> Арсентьев Н.М., Данилов А.А., </w:t>
      </w:r>
      <w:proofErr w:type="spellStart"/>
      <w:r w:rsidRPr="00F55F0D">
        <w:rPr>
          <w:rFonts w:ascii="Times New Roman" w:hAnsi="Times New Roman" w:cs="Times New Roman"/>
          <w:sz w:val="26"/>
          <w:szCs w:val="26"/>
        </w:rPr>
        <w:t>Левандовский</w:t>
      </w:r>
      <w:proofErr w:type="spellEnd"/>
      <w:r w:rsidRPr="00F55F0D">
        <w:rPr>
          <w:rFonts w:ascii="Times New Roman" w:hAnsi="Times New Roman" w:cs="Times New Roman"/>
          <w:sz w:val="26"/>
          <w:szCs w:val="26"/>
        </w:rPr>
        <w:t xml:space="preserve"> А.А., Токарева А.Я., История России, 9 класс, Часть 1,  М., Просвещение, 201</w:t>
      </w:r>
      <w:r w:rsidR="00E52E86" w:rsidRPr="00F55F0D">
        <w:rPr>
          <w:rFonts w:ascii="Times New Roman" w:hAnsi="Times New Roman" w:cs="Times New Roman"/>
          <w:sz w:val="26"/>
          <w:szCs w:val="26"/>
        </w:rPr>
        <w:t>8</w:t>
      </w:r>
      <w:r w:rsidRPr="00F55F0D">
        <w:rPr>
          <w:rFonts w:ascii="Times New Roman" w:hAnsi="Times New Roman" w:cs="Times New Roman"/>
          <w:sz w:val="26"/>
          <w:szCs w:val="26"/>
        </w:rPr>
        <w:t>.</w:t>
      </w:r>
    </w:p>
    <w:p w:rsidR="006E19B5" w:rsidRDefault="006E19B5" w:rsidP="00E16C65">
      <w:pPr>
        <w:rPr>
          <w:b/>
        </w:rPr>
      </w:pPr>
    </w:p>
    <w:p w:rsidR="00E16C65" w:rsidRDefault="00E16C65" w:rsidP="00E16C65">
      <w:pPr>
        <w:rPr>
          <w:b/>
        </w:rPr>
      </w:pPr>
      <w:r w:rsidRPr="00E16C65">
        <w:rPr>
          <w:b/>
        </w:rPr>
        <w:lastRenderedPageBreak/>
        <w:t>Проектирование плана и хода урока</w:t>
      </w:r>
    </w:p>
    <w:tbl>
      <w:tblPr>
        <w:tblpPr w:leftFromText="180" w:rightFromText="180" w:vertAnchor="text" w:tblpX="108" w:tblpY="1"/>
        <w:tblOverlap w:val="never"/>
        <w:tblW w:w="1570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951"/>
        <w:gridCol w:w="10631"/>
        <w:gridCol w:w="3118"/>
      </w:tblGrid>
      <w:tr w:rsidR="000A10E6" w:rsidRPr="00CE615C" w:rsidTr="000A10E6"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A10E6" w:rsidRPr="00CE615C" w:rsidRDefault="000A10E6" w:rsidP="00CE615C">
            <w:pPr>
              <w:rPr>
                <w:b/>
              </w:rPr>
            </w:pPr>
            <w:r w:rsidRPr="00CE615C">
              <w:rPr>
                <w:b/>
              </w:rPr>
              <w:t>Этап                              </w:t>
            </w:r>
          </w:p>
        </w:tc>
        <w:tc>
          <w:tcPr>
            <w:tcW w:w="1063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A10E6" w:rsidRPr="00CE615C" w:rsidRDefault="000A10E6" w:rsidP="00CE615C">
            <w:pPr>
              <w:rPr>
                <w:b/>
              </w:rPr>
            </w:pPr>
            <w:r w:rsidRPr="00CE615C">
              <w:rPr>
                <w:b/>
              </w:rPr>
              <w:t>Деятельность учителя                      </w:t>
            </w:r>
          </w:p>
        </w:tc>
        <w:tc>
          <w:tcPr>
            <w:tcW w:w="31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A10E6" w:rsidRPr="00CE615C" w:rsidRDefault="000A10E6" w:rsidP="00CE615C">
            <w:pPr>
              <w:rPr>
                <w:b/>
              </w:rPr>
            </w:pPr>
            <w:r w:rsidRPr="00CE615C">
              <w:rPr>
                <w:b/>
              </w:rPr>
              <w:t>Деятельность учащихся                                     </w:t>
            </w:r>
          </w:p>
        </w:tc>
      </w:tr>
      <w:tr w:rsidR="000A10E6" w:rsidRPr="00CE615C" w:rsidTr="000A10E6">
        <w:tc>
          <w:tcPr>
            <w:tcW w:w="19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10E6" w:rsidRPr="00CE615C" w:rsidRDefault="000A10E6" w:rsidP="00075EEA">
            <w:pPr>
              <w:rPr>
                <w:b/>
              </w:rPr>
            </w:pPr>
            <w:r w:rsidRPr="00CE615C">
              <w:rPr>
                <w:b/>
              </w:rPr>
              <w:t>Организационный момент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10E6" w:rsidRPr="00CE615C" w:rsidRDefault="000A10E6" w:rsidP="00075EEA">
            <w:pPr>
              <w:rPr>
                <w:b/>
              </w:rPr>
            </w:pPr>
            <w:r>
              <w:rPr>
                <w:b/>
              </w:rPr>
              <w:t>Вкл</w:t>
            </w:r>
            <w:r w:rsidRPr="00CE615C">
              <w:rPr>
                <w:b/>
              </w:rPr>
              <w:t xml:space="preserve">ючение в деловой ритм.  </w:t>
            </w:r>
          </w:p>
          <w:p w:rsidR="000A10E6" w:rsidRPr="00E34DE7" w:rsidRDefault="000A10E6" w:rsidP="005A2DB8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E34DE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Добрый день, ребята. Настроились  на полноценную работу.  Тихо садимся.</w:t>
            </w:r>
            <w:r w:rsidR="005E6C52" w:rsidRPr="00E34DE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</w:t>
            </w:r>
            <w:r w:rsidR="005E6C52" w:rsidRPr="00E34DE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>Ребята на партах у вас лежат рабочие листы</w:t>
            </w:r>
            <w:proofErr w:type="gramStart"/>
            <w:r w:rsidR="005E6C52" w:rsidRPr="00E34DE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 xml:space="preserve"> ,</w:t>
            </w:r>
            <w:proofErr w:type="gramEnd"/>
            <w:r w:rsidR="005E6C52" w:rsidRPr="00E34DE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 xml:space="preserve">  в  которых мы  будем работать в течение всего урока. Подпишите их.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10E6" w:rsidRPr="00CE615C" w:rsidRDefault="005E6C52" w:rsidP="00075EEA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="000A10E6" w:rsidRPr="00CE615C">
              <w:rPr>
                <w:b/>
              </w:rPr>
              <w:t>Подготовка класса к работе.                </w:t>
            </w:r>
          </w:p>
        </w:tc>
      </w:tr>
      <w:tr w:rsidR="000A10E6" w:rsidRPr="00CE615C" w:rsidTr="000A10E6">
        <w:tc>
          <w:tcPr>
            <w:tcW w:w="19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10E6" w:rsidRPr="00CE615C" w:rsidRDefault="000A10E6" w:rsidP="00CE615C">
            <w:pPr>
              <w:rPr>
                <w:b/>
              </w:rPr>
            </w:pPr>
            <w:r w:rsidRPr="00CE615C">
              <w:rPr>
                <w:b/>
              </w:rPr>
              <w:t>Мотивирование к учебной деятельности.</w:t>
            </w:r>
          </w:p>
          <w:p w:rsidR="000A10E6" w:rsidRPr="00CE615C" w:rsidRDefault="000A10E6" w:rsidP="00CE615C">
            <w:pPr>
              <w:rPr>
                <w:b/>
              </w:rPr>
            </w:pPr>
          </w:p>
          <w:p w:rsidR="000A10E6" w:rsidRPr="00CE615C" w:rsidRDefault="000A10E6" w:rsidP="00CE615C">
            <w:pPr>
              <w:rPr>
                <w:b/>
              </w:rPr>
            </w:pPr>
          </w:p>
          <w:p w:rsidR="000A10E6" w:rsidRPr="00CE615C" w:rsidRDefault="005A2DB8" w:rsidP="00CE615C">
            <w:pPr>
              <w:rPr>
                <w:b/>
              </w:rPr>
            </w:pPr>
            <w:r>
              <w:rPr>
                <w:b/>
              </w:rPr>
              <w:t xml:space="preserve">2 </w:t>
            </w:r>
            <w:r w:rsidR="000A10E6" w:rsidRPr="00CE615C">
              <w:rPr>
                <w:b/>
              </w:rPr>
              <w:t>минуты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A10E6" w:rsidRPr="00E34DE7" w:rsidRDefault="000A10E6" w:rsidP="00E34DE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u w:val="single"/>
              </w:rPr>
            </w:pPr>
            <w:r w:rsidRPr="00E34DE7">
              <w:rPr>
                <w:rFonts w:ascii="Times New Roman" w:eastAsia="Calibri" w:hAnsi="Times New Roman" w:cs="Times New Roman"/>
                <w:b/>
                <w:sz w:val="32"/>
                <w:szCs w:val="32"/>
                <w:u w:val="single"/>
              </w:rPr>
              <w:t>Слайд №1</w:t>
            </w:r>
          </w:p>
          <w:p w:rsidR="000A10E6" w:rsidRPr="00CE615C" w:rsidRDefault="005E6C52" w:rsidP="00CE615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Давайте прочтем </w:t>
            </w:r>
            <w:r w:rsidR="000A10E6" w:rsidRPr="00CE61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отрывок из стихотворения Н.А. Некрасова «Элегия», написанное в 1874г. Определите, о каком событии идёт речь в стихотворении?</w:t>
            </w:r>
          </w:p>
          <w:p w:rsidR="000A10E6" w:rsidRPr="00CE615C" w:rsidRDefault="000A10E6" w:rsidP="00CE615C">
            <w:pPr>
              <w:spacing w:after="160" w:line="240" w:lineRule="auto"/>
              <w:ind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615C">
              <w:rPr>
                <w:rFonts w:ascii="Times New Roman" w:eastAsia="Calibri" w:hAnsi="Times New Roman" w:cs="Times New Roman"/>
                <w:sz w:val="24"/>
                <w:szCs w:val="24"/>
              </w:rPr>
              <w:t>Я видел красный день: в России нет раба!</w:t>
            </w:r>
          </w:p>
          <w:p w:rsidR="000A10E6" w:rsidRPr="00CE615C" w:rsidRDefault="000A10E6" w:rsidP="00CE615C">
            <w:pPr>
              <w:spacing w:after="160" w:line="240" w:lineRule="auto"/>
              <w:ind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615C">
              <w:rPr>
                <w:rFonts w:ascii="Times New Roman" w:eastAsia="Calibri" w:hAnsi="Times New Roman" w:cs="Times New Roman"/>
                <w:sz w:val="24"/>
                <w:szCs w:val="24"/>
              </w:rPr>
              <w:t>И слёзы сладкие я пролил в умиленье …</w:t>
            </w:r>
          </w:p>
          <w:p w:rsidR="000A10E6" w:rsidRPr="00CE615C" w:rsidRDefault="000A10E6" w:rsidP="00CE615C">
            <w:pPr>
              <w:spacing w:after="160" w:line="240" w:lineRule="auto"/>
              <w:ind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61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«Довольно ликовать в наивном увлеченье, - </w:t>
            </w:r>
          </w:p>
          <w:p w:rsidR="000A10E6" w:rsidRPr="00CE615C" w:rsidRDefault="000A10E6" w:rsidP="00CE615C">
            <w:pPr>
              <w:spacing w:after="160" w:line="240" w:lineRule="auto"/>
              <w:ind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615C">
              <w:rPr>
                <w:rFonts w:ascii="Times New Roman" w:eastAsia="Calibri" w:hAnsi="Times New Roman" w:cs="Times New Roman"/>
                <w:sz w:val="24"/>
                <w:szCs w:val="24"/>
              </w:rPr>
              <w:t>Шепнула Муза мне, - Пора идти вперёд:</w:t>
            </w:r>
          </w:p>
          <w:p w:rsidR="000A10E6" w:rsidRPr="00CE615C" w:rsidRDefault="000A10E6" w:rsidP="00CE615C">
            <w:pPr>
              <w:spacing w:after="160" w:line="240" w:lineRule="auto"/>
              <w:ind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615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Народ освобождён, но счастлив ли народ?</w:t>
            </w:r>
            <w:r w:rsidRPr="00CE61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…»</w:t>
            </w:r>
          </w:p>
          <w:p w:rsidR="000A10E6" w:rsidRPr="00E34DE7" w:rsidRDefault="000A10E6" w:rsidP="00772674">
            <w:pPr>
              <w:spacing w:after="16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E34DE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u w:val="single"/>
              </w:rPr>
              <w:t xml:space="preserve">Вопрос учителя: </w:t>
            </w:r>
            <w:r w:rsidR="00FF64C4" w:rsidRPr="00E34DE7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 xml:space="preserve">Ребята </w:t>
            </w:r>
            <w:r w:rsidRPr="00E34DE7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 xml:space="preserve"> скажите, о чём мы будем говорить сегодня на уроке? </w:t>
            </w:r>
          </w:p>
          <w:p w:rsidR="000A10E6" w:rsidRPr="00E34DE7" w:rsidRDefault="000A10E6" w:rsidP="00772674">
            <w:pPr>
              <w:spacing w:after="16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E34DE7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Перед  вами  два  слова : реформа и революция</w:t>
            </w:r>
            <w:proofErr w:type="gramStart"/>
            <w:r w:rsidRPr="00E34DE7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 xml:space="preserve"> .</w:t>
            </w:r>
            <w:proofErr w:type="gramEnd"/>
          </w:p>
          <w:p w:rsidR="000A10E6" w:rsidRPr="00E34DE7" w:rsidRDefault="000A10E6" w:rsidP="00772674">
            <w:pPr>
              <w:spacing w:after="16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E34DE7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Обращение к классу: Ребята! Что менее болезненно для общества? (реформа). Почему?</w:t>
            </w:r>
          </w:p>
          <w:p w:rsidR="000A10E6" w:rsidRDefault="000A10E6" w:rsidP="00772674">
            <w:pPr>
              <w:spacing w:after="16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267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Реформа</w:t>
            </w:r>
            <w:r w:rsidRPr="007726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постепенное  </w:t>
            </w:r>
            <w:r w:rsidRPr="00772674">
              <w:rPr>
                <w:rFonts w:ascii="Times New Roman" w:eastAsia="Calibri" w:hAnsi="Times New Roman" w:cs="Times New Roman"/>
                <w:sz w:val="24"/>
                <w:szCs w:val="24"/>
              </w:rPr>
              <w:t>преобразование, изменение, переустройство какой-либо стороны общественной жизни.</w:t>
            </w:r>
          </w:p>
          <w:p w:rsidR="000A10E6" w:rsidRPr="00E34DE7" w:rsidRDefault="000A10E6" w:rsidP="00772674">
            <w:pPr>
              <w:spacing w:after="16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E34DE7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 xml:space="preserve">Впервые о необходимости отмены крепостного права Александр II официально заявил в речи перед представителями московского дворянства 30 марта 1856 года. </w:t>
            </w:r>
          </w:p>
          <w:p w:rsidR="00455AFD" w:rsidRPr="00E34DE7" w:rsidRDefault="00455AFD" w:rsidP="00E34DE7">
            <w:pPr>
              <w:spacing w:after="16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E34DE7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lastRenderedPageBreak/>
              <w:t>Слайд №2</w:t>
            </w:r>
          </w:p>
          <w:p w:rsidR="000A10E6" w:rsidRPr="00772674" w:rsidRDefault="000A10E6" w:rsidP="00772674">
            <w:pPr>
              <w:spacing w:after="16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26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«Слухи носятся, что я хочу дать свободу крестьянам; это несправедливо, и вы можете сказать  это всем направо и налево; но чувство враждебное между крестьянами и их помещиками, к несчастью, существует, и от этого было уже несколько случаев неповиновения помещикам. </w:t>
            </w:r>
          </w:p>
          <w:p w:rsidR="000A10E6" w:rsidRPr="00772674" w:rsidRDefault="000A10E6" w:rsidP="00772674">
            <w:pPr>
              <w:spacing w:after="16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2674">
              <w:rPr>
                <w:rFonts w:ascii="Times New Roman" w:eastAsia="Calibri" w:hAnsi="Times New Roman" w:cs="Times New Roman"/>
                <w:sz w:val="24"/>
                <w:szCs w:val="24"/>
              </w:rPr>
              <w:t>Я убежден, что и вы одного мнения со мной, следовательно, гораздо лучше, чтобы это произошло свыше, нежели снизу».</w:t>
            </w:r>
          </w:p>
          <w:p w:rsidR="000A10E6" w:rsidRPr="00E34DE7" w:rsidRDefault="000A10E6" w:rsidP="00CE615C">
            <w:pPr>
              <w:spacing w:after="16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proofErr w:type="gramStart"/>
            <w:r w:rsidRPr="00E34DE7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Исходя из выше сказанного сформулируйте</w:t>
            </w:r>
            <w:proofErr w:type="gramEnd"/>
            <w:r w:rsidRPr="00E34DE7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 xml:space="preserve"> тему урока.</w:t>
            </w:r>
          </w:p>
          <w:p w:rsidR="000A10E6" w:rsidRPr="00E34DE7" w:rsidRDefault="000A10E6" w:rsidP="00CE615C">
            <w:pPr>
              <w:spacing w:after="16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E34DE7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 xml:space="preserve">Объявляется тема урока «Александр </w:t>
            </w:r>
            <w:r w:rsidRPr="00E34DE7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en-US"/>
              </w:rPr>
              <w:t>II</w:t>
            </w:r>
            <w:r w:rsidRPr="00E34DE7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 xml:space="preserve">: Начало правления. Крестьянская реформа 1861 года»    и записывается в тетради. </w:t>
            </w:r>
          </w:p>
          <w:p w:rsidR="000A10E6" w:rsidRPr="00E34DE7" w:rsidRDefault="000A10E6" w:rsidP="00E34DE7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E34DE7">
              <w:rPr>
                <w:b/>
                <w:sz w:val="28"/>
                <w:szCs w:val="28"/>
                <w:u w:val="single"/>
              </w:rPr>
              <w:t>Слайд №</w:t>
            </w:r>
            <w:r w:rsidR="00455AFD" w:rsidRPr="00E34DE7">
              <w:rPr>
                <w:b/>
                <w:sz w:val="28"/>
                <w:szCs w:val="28"/>
                <w:u w:val="single"/>
              </w:rPr>
              <w:t>3   Тема урока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A10E6" w:rsidRPr="00CE615C" w:rsidRDefault="000A10E6" w:rsidP="00CE615C">
            <w:pPr>
              <w:rPr>
                <w:b/>
              </w:rPr>
            </w:pPr>
            <w:r w:rsidRPr="00CE615C">
              <w:rPr>
                <w:b/>
              </w:rPr>
              <w:lastRenderedPageBreak/>
              <w:t>Слушают</w:t>
            </w:r>
          </w:p>
          <w:p w:rsidR="000A10E6" w:rsidRPr="00CE615C" w:rsidRDefault="000A10E6" w:rsidP="00CE615C">
            <w:pPr>
              <w:rPr>
                <w:b/>
              </w:rPr>
            </w:pPr>
            <w:r w:rsidRPr="00CE615C">
              <w:rPr>
                <w:b/>
              </w:rPr>
              <w:t>Анализируют</w:t>
            </w:r>
          </w:p>
          <w:p w:rsidR="000A10E6" w:rsidRPr="00CE615C" w:rsidRDefault="000A10E6" w:rsidP="00CE615C">
            <w:pPr>
              <w:rPr>
                <w:b/>
              </w:rPr>
            </w:pPr>
            <w:r w:rsidRPr="00CE615C">
              <w:rPr>
                <w:b/>
              </w:rPr>
              <w:t>Отвечают на вопросы</w:t>
            </w:r>
          </w:p>
          <w:p w:rsidR="000A10E6" w:rsidRPr="00CE615C" w:rsidRDefault="000A10E6" w:rsidP="00CE615C">
            <w:pPr>
              <w:rPr>
                <w:b/>
              </w:rPr>
            </w:pPr>
          </w:p>
          <w:p w:rsidR="000A10E6" w:rsidRPr="000A10E6" w:rsidRDefault="000A10E6" w:rsidP="000A10E6">
            <w:pPr>
              <w:rPr>
                <w:b/>
              </w:rPr>
            </w:pPr>
            <w:r w:rsidRPr="000A10E6">
              <w:rPr>
                <w:b/>
              </w:rPr>
              <w:t>Ставят цели, формулируют</w:t>
            </w:r>
          </w:p>
          <w:p w:rsidR="000A10E6" w:rsidRPr="000A10E6" w:rsidRDefault="000A10E6" w:rsidP="000A10E6">
            <w:pPr>
              <w:rPr>
                <w:b/>
              </w:rPr>
            </w:pPr>
            <w:r w:rsidRPr="000A10E6">
              <w:rPr>
                <w:b/>
              </w:rPr>
              <w:t> (уточняют) тему урока.</w:t>
            </w:r>
          </w:p>
          <w:p w:rsidR="000A10E6" w:rsidRPr="000A10E6" w:rsidRDefault="000A10E6" w:rsidP="000A10E6">
            <w:pPr>
              <w:rPr>
                <w:b/>
              </w:rPr>
            </w:pPr>
            <w:r w:rsidRPr="000A10E6">
              <w:rPr>
                <w:b/>
              </w:rPr>
              <w:t xml:space="preserve">Регулятивные УУД </w:t>
            </w:r>
          </w:p>
          <w:p w:rsidR="000A10E6" w:rsidRPr="000A10E6" w:rsidRDefault="000A10E6" w:rsidP="000A10E6">
            <w:pPr>
              <w:rPr>
                <w:b/>
              </w:rPr>
            </w:pPr>
            <w:r w:rsidRPr="000A10E6">
              <w:rPr>
                <w:b/>
              </w:rPr>
              <w:t>1. Определять цель, проблему в учебной деятельности.</w:t>
            </w:r>
          </w:p>
          <w:p w:rsidR="000A10E6" w:rsidRPr="000A10E6" w:rsidRDefault="000A10E6" w:rsidP="000A10E6">
            <w:pPr>
              <w:rPr>
                <w:b/>
              </w:rPr>
            </w:pPr>
            <w:r w:rsidRPr="000A10E6">
              <w:rPr>
                <w:b/>
              </w:rPr>
              <w:t>2. Выдвигать версии.</w:t>
            </w:r>
          </w:p>
          <w:p w:rsidR="000A10E6" w:rsidRPr="000A10E6" w:rsidRDefault="000A10E6" w:rsidP="000A10E6">
            <w:pPr>
              <w:rPr>
                <w:b/>
              </w:rPr>
            </w:pPr>
            <w:r w:rsidRPr="000A10E6">
              <w:rPr>
                <w:b/>
              </w:rPr>
              <w:t>3. Планировать деятельность в учебной ситуации</w:t>
            </w:r>
          </w:p>
          <w:p w:rsidR="000A10E6" w:rsidRPr="00CE615C" w:rsidRDefault="000A10E6" w:rsidP="000A10E6">
            <w:pPr>
              <w:rPr>
                <w:b/>
              </w:rPr>
            </w:pPr>
            <w:r w:rsidRPr="000A10E6">
              <w:rPr>
                <w:b/>
              </w:rPr>
              <w:t xml:space="preserve">4. Оценивать степень и способы достижения цели в </w:t>
            </w:r>
            <w:r w:rsidRPr="000A10E6">
              <w:rPr>
                <w:b/>
              </w:rPr>
              <w:lastRenderedPageBreak/>
              <w:t>учебной ситуации.</w:t>
            </w:r>
          </w:p>
        </w:tc>
      </w:tr>
      <w:tr w:rsidR="004A1360" w:rsidRPr="00CE615C" w:rsidTr="005A2DB8">
        <w:tc>
          <w:tcPr>
            <w:tcW w:w="1951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1360" w:rsidRPr="00CE615C" w:rsidRDefault="004A1360" w:rsidP="00CE615C">
            <w:pPr>
              <w:rPr>
                <w:b/>
              </w:rPr>
            </w:pPr>
            <w:r>
              <w:rPr>
                <w:b/>
              </w:rPr>
              <w:lastRenderedPageBreak/>
              <w:t>Актуализация знаний</w:t>
            </w:r>
            <w:proofErr w:type="gramStart"/>
            <w:r>
              <w:rPr>
                <w:b/>
              </w:rPr>
              <w:t xml:space="preserve"> ,</w:t>
            </w:r>
            <w:proofErr w:type="gramEnd"/>
            <w:r w:rsidRPr="00CE615C">
              <w:rPr>
                <w:b/>
              </w:rPr>
              <w:t>фиксация затруднений в деятельности</w:t>
            </w:r>
          </w:p>
          <w:p w:rsidR="004A1360" w:rsidRDefault="004A1360" w:rsidP="005A2DB8">
            <w:pPr>
              <w:rPr>
                <w:b/>
              </w:rPr>
            </w:pPr>
            <w:r>
              <w:rPr>
                <w:b/>
              </w:rPr>
              <w:t xml:space="preserve"> Постановка учебной задачи           </w:t>
            </w:r>
          </w:p>
          <w:p w:rsidR="004A1360" w:rsidRPr="00CE615C" w:rsidRDefault="004A1360" w:rsidP="005A2DB8">
            <w:pPr>
              <w:rPr>
                <w:b/>
              </w:rPr>
            </w:pPr>
            <w:r>
              <w:rPr>
                <w:b/>
              </w:rPr>
              <w:t xml:space="preserve">1 минута </w:t>
            </w:r>
          </w:p>
        </w:tc>
        <w:tc>
          <w:tcPr>
            <w:tcW w:w="10631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1360" w:rsidRPr="00E34DE7" w:rsidRDefault="004A1360" w:rsidP="00F307D3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E34DE7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Учитель: </w:t>
            </w:r>
            <w:r w:rsidRPr="00E34DE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Крепостничество господствовало в России в течение нескольких столетий; с момента его отмены прошло </w:t>
            </w:r>
            <w:r w:rsidRPr="00E34DE7">
              <w:rPr>
                <w:rFonts w:ascii="Times New Roman" w:hAnsi="Times New Roman" w:cs="Times New Roman"/>
                <w:b/>
                <w:sz w:val="28"/>
                <w:szCs w:val="28"/>
                <w:highlight w:val="cyan"/>
                <w:u w:val="single"/>
              </w:rPr>
              <w:t>158 лет</w:t>
            </w:r>
            <w:proofErr w:type="gramStart"/>
            <w:r w:rsidRPr="00E34DE7">
              <w:rPr>
                <w:rFonts w:ascii="Times New Roman" w:hAnsi="Times New Roman" w:cs="Times New Roman"/>
                <w:b/>
                <w:sz w:val="28"/>
                <w:szCs w:val="28"/>
                <w:highlight w:val="cyan"/>
                <w:u w:val="single"/>
              </w:rPr>
              <w:t>.</w:t>
            </w:r>
            <w:r w:rsidRPr="00E34DE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</w:t>
            </w:r>
            <w:proofErr w:type="gramEnd"/>
            <w:r w:rsidRPr="00E34DE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ебята, почему же отмена крепостного права находится,  и думаю,  будет находиться в центре внимания историков еще долгие годы?</w:t>
            </w:r>
          </w:p>
          <w:p w:rsidR="004A1360" w:rsidRPr="00E34DE7" w:rsidRDefault="004A1360" w:rsidP="00F307D3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34DE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(Почему отмена крепостного права  в 1861 году  считается одной из важнейших вех в истории России?)</w:t>
            </w:r>
          </w:p>
          <w:p w:rsidR="004A1360" w:rsidRPr="00E34DE7" w:rsidRDefault="004A1360" w:rsidP="004A136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E34DE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 сейчас давайте откроем стр. 117 учебника и сверимся: совпали ли наши версии с проблемным вопросом, поставленным авторами</w:t>
            </w:r>
          </w:p>
          <w:p w:rsidR="00FB24CD" w:rsidRPr="00FB24CD" w:rsidRDefault="00FB24CD" w:rsidP="004A13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1360" w:rsidRDefault="004A1360" w:rsidP="00CE615C">
            <w:pPr>
              <w:rPr>
                <w:b/>
              </w:rPr>
            </w:pPr>
          </w:p>
          <w:p w:rsidR="004A1360" w:rsidRDefault="004A1360" w:rsidP="00CE615C">
            <w:pPr>
              <w:rPr>
                <w:b/>
              </w:rPr>
            </w:pPr>
          </w:p>
          <w:p w:rsidR="004A1360" w:rsidRDefault="004A1360" w:rsidP="00CE615C">
            <w:pPr>
              <w:rPr>
                <w:b/>
              </w:rPr>
            </w:pPr>
          </w:p>
          <w:p w:rsidR="004A1360" w:rsidRPr="00CE615C" w:rsidRDefault="004A1360" w:rsidP="00CE615C">
            <w:pPr>
              <w:rPr>
                <w:b/>
              </w:rPr>
            </w:pPr>
          </w:p>
        </w:tc>
      </w:tr>
      <w:tr w:rsidR="004A1360" w:rsidRPr="00CE615C" w:rsidTr="005A2DB8">
        <w:tc>
          <w:tcPr>
            <w:tcW w:w="195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1360" w:rsidRPr="00CE615C" w:rsidRDefault="004A1360" w:rsidP="00CE615C">
            <w:pPr>
              <w:rPr>
                <w:b/>
              </w:rPr>
            </w:pPr>
          </w:p>
        </w:tc>
        <w:tc>
          <w:tcPr>
            <w:tcW w:w="10631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1360" w:rsidRPr="00CE615C" w:rsidRDefault="004A1360" w:rsidP="004A1360">
            <w:pPr>
              <w:rPr>
                <w:b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1360" w:rsidRPr="0041122D" w:rsidRDefault="004A1360" w:rsidP="0041122D"/>
        </w:tc>
      </w:tr>
      <w:tr w:rsidR="000A10E6" w:rsidRPr="00CE615C" w:rsidTr="00E34DE7">
        <w:trPr>
          <w:trHeight w:val="5219"/>
        </w:trPr>
        <w:tc>
          <w:tcPr>
            <w:tcW w:w="1951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10E6" w:rsidRPr="00CE615C" w:rsidRDefault="000A10E6" w:rsidP="00CE615C">
            <w:pPr>
              <w:rPr>
                <w:b/>
              </w:rPr>
            </w:pPr>
            <w:r w:rsidRPr="00CE615C">
              <w:rPr>
                <w:b/>
              </w:rPr>
              <w:lastRenderedPageBreak/>
              <w:t xml:space="preserve"> Построение проекта выхода из затруднения</w:t>
            </w:r>
          </w:p>
          <w:p w:rsidR="000A10E6" w:rsidRPr="00CE615C" w:rsidRDefault="000A10E6" w:rsidP="00CE615C">
            <w:pPr>
              <w:rPr>
                <w:b/>
              </w:rPr>
            </w:pPr>
          </w:p>
          <w:p w:rsidR="000A10E6" w:rsidRPr="00CE615C" w:rsidRDefault="004A1360" w:rsidP="00CE615C">
            <w:pPr>
              <w:rPr>
                <w:b/>
              </w:rPr>
            </w:pPr>
            <w:r>
              <w:rPr>
                <w:b/>
              </w:rPr>
              <w:t>3</w:t>
            </w:r>
            <w:r w:rsidR="000A10E6" w:rsidRPr="00CE615C">
              <w:rPr>
                <w:b/>
              </w:rPr>
              <w:t xml:space="preserve"> минут</w:t>
            </w:r>
            <w:r>
              <w:rPr>
                <w:b/>
              </w:rPr>
              <w:t>ы</w:t>
            </w:r>
          </w:p>
          <w:p w:rsidR="000A10E6" w:rsidRPr="00CE615C" w:rsidRDefault="000A10E6" w:rsidP="00CE615C">
            <w:pPr>
              <w:rPr>
                <w:b/>
              </w:rPr>
            </w:pPr>
          </w:p>
          <w:p w:rsidR="000A10E6" w:rsidRPr="00CE615C" w:rsidRDefault="000A10E6" w:rsidP="00CE615C">
            <w:pPr>
              <w:rPr>
                <w:b/>
              </w:rPr>
            </w:pPr>
          </w:p>
          <w:p w:rsidR="000A10E6" w:rsidRPr="00CE615C" w:rsidRDefault="000A10E6" w:rsidP="00CE615C">
            <w:pPr>
              <w:rPr>
                <w:b/>
              </w:rPr>
            </w:pPr>
          </w:p>
          <w:p w:rsidR="000A10E6" w:rsidRPr="00CE615C" w:rsidRDefault="000A10E6" w:rsidP="00CE615C">
            <w:pPr>
              <w:rPr>
                <w:b/>
              </w:rPr>
            </w:pPr>
          </w:p>
          <w:p w:rsidR="000A10E6" w:rsidRPr="00CE615C" w:rsidRDefault="000A10E6" w:rsidP="00CE615C">
            <w:pPr>
              <w:rPr>
                <w:b/>
              </w:rPr>
            </w:pPr>
          </w:p>
          <w:p w:rsidR="000A10E6" w:rsidRPr="007C5D49" w:rsidRDefault="000A10E6" w:rsidP="007C5D49">
            <w:pPr>
              <w:rPr>
                <w:b/>
              </w:rPr>
            </w:pPr>
          </w:p>
        </w:tc>
        <w:tc>
          <w:tcPr>
            <w:tcW w:w="1063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3367" w:rsidRPr="00E34DE7" w:rsidRDefault="00BB3367" w:rsidP="00FB24CD">
            <w:pPr>
              <w:jc w:val="both"/>
              <w:rPr>
                <w:b/>
                <w:sz w:val="28"/>
                <w:szCs w:val="28"/>
                <w:u w:val="single"/>
              </w:rPr>
            </w:pPr>
            <w:r w:rsidRPr="00E34DE7">
              <w:rPr>
                <w:b/>
                <w:sz w:val="28"/>
                <w:szCs w:val="28"/>
                <w:u w:val="single"/>
              </w:rPr>
              <w:t>Давайте попытаемся вместе наметить пути исследования этой проблемы.</w:t>
            </w:r>
            <w:r w:rsidR="00E34DE7" w:rsidRPr="00E34DE7">
              <w:rPr>
                <w:b/>
                <w:sz w:val="28"/>
                <w:szCs w:val="28"/>
                <w:u w:val="single"/>
              </w:rPr>
              <w:t xml:space="preserve"> </w:t>
            </w:r>
          </w:p>
          <w:p w:rsidR="00BB3367" w:rsidRPr="00E34DE7" w:rsidRDefault="00BB3367" w:rsidP="00FB24CD">
            <w:pPr>
              <w:jc w:val="both"/>
              <w:rPr>
                <w:sz w:val="28"/>
                <w:szCs w:val="28"/>
              </w:rPr>
            </w:pPr>
            <w:r w:rsidRPr="00E34DE7">
              <w:rPr>
                <w:b/>
                <w:sz w:val="28"/>
                <w:szCs w:val="28"/>
                <w:u w:val="single"/>
              </w:rPr>
              <w:t xml:space="preserve">Как вы считаете, </w:t>
            </w:r>
            <w:r w:rsidR="009028E0">
              <w:rPr>
                <w:b/>
                <w:sz w:val="28"/>
                <w:szCs w:val="28"/>
                <w:u w:val="single"/>
              </w:rPr>
              <w:t xml:space="preserve"> что мы </w:t>
            </w:r>
            <w:r w:rsidRPr="00E34DE7">
              <w:rPr>
                <w:b/>
                <w:sz w:val="28"/>
                <w:szCs w:val="28"/>
                <w:u w:val="single"/>
              </w:rPr>
              <w:t xml:space="preserve"> должны </w:t>
            </w:r>
            <w:r w:rsidR="009028E0">
              <w:rPr>
                <w:b/>
                <w:sz w:val="28"/>
                <w:szCs w:val="28"/>
                <w:u w:val="single"/>
              </w:rPr>
              <w:t xml:space="preserve"> сделать </w:t>
            </w:r>
            <w:r w:rsidRPr="00E34DE7">
              <w:rPr>
                <w:b/>
                <w:sz w:val="28"/>
                <w:szCs w:val="28"/>
                <w:u w:val="single"/>
              </w:rPr>
              <w:t xml:space="preserve">для того, чтобы </w:t>
            </w:r>
            <w:r w:rsidR="003D07B4" w:rsidRPr="00E34DE7">
              <w:rPr>
                <w:b/>
                <w:sz w:val="28"/>
                <w:szCs w:val="28"/>
                <w:u w:val="single"/>
              </w:rPr>
              <w:t xml:space="preserve">исследовать </w:t>
            </w:r>
            <w:r w:rsidRPr="00E34DE7">
              <w:rPr>
                <w:b/>
                <w:sz w:val="28"/>
                <w:szCs w:val="28"/>
                <w:u w:val="single"/>
              </w:rPr>
              <w:t xml:space="preserve"> проблему</w:t>
            </w:r>
            <w:r w:rsidRPr="00E34DE7">
              <w:rPr>
                <w:sz w:val="28"/>
                <w:szCs w:val="28"/>
              </w:rPr>
              <w:t>.</w:t>
            </w:r>
          </w:p>
          <w:p w:rsidR="00BB3367" w:rsidRPr="00FB24CD" w:rsidRDefault="00BB3367" w:rsidP="00FB24CD">
            <w:pPr>
              <w:spacing w:line="240" w:lineRule="auto"/>
              <w:jc w:val="both"/>
            </w:pPr>
            <w:r w:rsidRPr="00FB24CD">
              <w:t xml:space="preserve">Ответы учащихся фиксируются на доске в виде кластера, они выбирают наиболее рациональную последовательность изучения материала. После изучения темы необходимо возвращение к поставленным вопросам для определения результативности работы. Примерные вопросы: </w:t>
            </w:r>
          </w:p>
          <w:p w:rsidR="00E34DE7" w:rsidRPr="00E34DE7" w:rsidRDefault="00E34DE7" w:rsidP="00E34DE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u w:val="single"/>
              </w:rPr>
            </w:pPr>
            <w:r w:rsidRPr="00E34DE7">
              <w:rPr>
                <w:rFonts w:ascii="Times New Roman" w:eastAsia="Calibri" w:hAnsi="Times New Roman" w:cs="Times New Roman"/>
                <w:b/>
                <w:sz w:val="32"/>
                <w:szCs w:val="32"/>
                <w:u w:val="single"/>
              </w:rPr>
              <w:t>Слайд №</w:t>
            </w:r>
            <w:r>
              <w:rPr>
                <w:rFonts w:ascii="Times New Roman" w:eastAsia="Calibri" w:hAnsi="Times New Roman" w:cs="Times New Roman"/>
                <w:b/>
                <w:sz w:val="32"/>
                <w:szCs w:val="32"/>
                <w:u w:val="single"/>
              </w:rPr>
              <w:t>4</w:t>
            </w:r>
          </w:p>
          <w:p w:rsidR="00BB3367" w:rsidRPr="00FB24CD" w:rsidRDefault="00BB3367" w:rsidP="00FB24CD">
            <w:pPr>
              <w:spacing w:line="240" w:lineRule="auto"/>
              <w:jc w:val="both"/>
            </w:pPr>
            <w:r w:rsidRPr="00FB24CD">
              <w:t xml:space="preserve">1. «Царь – Освободитель». </w:t>
            </w:r>
          </w:p>
          <w:p w:rsidR="00BB3367" w:rsidRPr="00FB24CD" w:rsidRDefault="00BB3367" w:rsidP="00FB24CD">
            <w:pPr>
              <w:spacing w:line="240" w:lineRule="auto"/>
              <w:jc w:val="both"/>
            </w:pPr>
            <w:r w:rsidRPr="00FB24CD">
              <w:t xml:space="preserve">2. Предпосылки реформы.  </w:t>
            </w:r>
          </w:p>
          <w:p w:rsidR="00BB3367" w:rsidRPr="00FB24CD" w:rsidRDefault="00BB3367" w:rsidP="00FB24CD">
            <w:pPr>
              <w:spacing w:line="240" w:lineRule="auto"/>
              <w:jc w:val="both"/>
            </w:pPr>
            <w:r w:rsidRPr="00FB24CD">
              <w:t xml:space="preserve"> 3. Причины отмены крепостного права. </w:t>
            </w:r>
          </w:p>
          <w:p w:rsidR="00BB3367" w:rsidRPr="00FB24CD" w:rsidRDefault="00BB3367" w:rsidP="00FB24CD">
            <w:pPr>
              <w:spacing w:line="240" w:lineRule="auto"/>
              <w:jc w:val="both"/>
            </w:pPr>
            <w:r w:rsidRPr="00FB24CD">
              <w:t xml:space="preserve">4.Подготовка крестьянской реформы 1861г. </w:t>
            </w:r>
          </w:p>
          <w:p w:rsidR="00BB3367" w:rsidRPr="00FB24CD" w:rsidRDefault="00BB3367" w:rsidP="00FB24CD">
            <w:pPr>
              <w:spacing w:line="240" w:lineRule="auto"/>
              <w:jc w:val="both"/>
            </w:pPr>
            <w:r w:rsidRPr="00FB24CD">
              <w:t xml:space="preserve"> </w:t>
            </w:r>
            <w:r w:rsidR="009028E0">
              <w:t>5</w:t>
            </w:r>
            <w:r w:rsidRPr="00FB24CD">
              <w:t xml:space="preserve">.  Основные положения крестьянской реформы 1861г. </w:t>
            </w:r>
          </w:p>
          <w:p w:rsidR="000A10E6" w:rsidRPr="00CE615C" w:rsidRDefault="009028E0" w:rsidP="00FB24CD">
            <w:pPr>
              <w:spacing w:line="240" w:lineRule="auto"/>
              <w:jc w:val="both"/>
              <w:rPr>
                <w:b/>
              </w:rPr>
            </w:pPr>
            <w:r>
              <w:t>6</w:t>
            </w:r>
            <w:r w:rsidR="00BB3367" w:rsidRPr="00FB24CD">
              <w:t>. Значение отмены крепостного права.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4CD" w:rsidRDefault="000A10E6" w:rsidP="00CE615C">
            <w:pPr>
              <w:rPr>
                <w:b/>
              </w:rPr>
            </w:pPr>
            <w:r w:rsidRPr="00CE615C">
              <w:rPr>
                <w:b/>
              </w:rPr>
              <w:t>Составляют план достижения цели и определяют средства (алгоритм, модель и т.д.).</w:t>
            </w:r>
          </w:p>
          <w:p w:rsidR="00FB24CD" w:rsidRPr="00FB24CD" w:rsidRDefault="00FB24CD" w:rsidP="00FB24CD"/>
          <w:p w:rsidR="00FB24CD" w:rsidRPr="00FB24CD" w:rsidRDefault="00FB24CD" w:rsidP="00FB24CD"/>
          <w:p w:rsidR="00FB24CD" w:rsidRPr="00FB24CD" w:rsidRDefault="00FB24CD" w:rsidP="00FB24CD"/>
          <w:p w:rsidR="00FB24CD" w:rsidRPr="00FB24CD" w:rsidRDefault="00FB24CD" w:rsidP="00FB24CD"/>
          <w:p w:rsidR="00FB24CD" w:rsidRPr="00FB24CD" w:rsidRDefault="00FB24CD" w:rsidP="00FB24CD"/>
          <w:p w:rsidR="00FB24CD" w:rsidRPr="00FB24CD" w:rsidRDefault="00FB24CD" w:rsidP="00FB24CD"/>
          <w:p w:rsidR="00FB24CD" w:rsidRPr="00FB24CD" w:rsidRDefault="00FB24CD" w:rsidP="00FB24CD"/>
          <w:p w:rsidR="000A10E6" w:rsidRPr="00FB24CD" w:rsidRDefault="000A10E6" w:rsidP="00FB24CD"/>
        </w:tc>
      </w:tr>
      <w:tr w:rsidR="00E34DE7" w:rsidRPr="00CE615C" w:rsidTr="00E34DE7">
        <w:trPr>
          <w:trHeight w:val="110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4DE7" w:rsidRPr="00CE615C" w:rsidRDefault="00E34DE7" w:rsidP="00CE615C">
            <w:pPr>
              <w:rPr>
                <w:b/>
              </w:rPr>
            </w:pPr>
            <w:r>
              <w:rPr>
                <w:b/>
              </w:rPr>
              <w:t>Работа в парах  с проверкой  по эталону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4DE7" w:rsidRPr="00897722" w:rsidRDefault="00E34DE7" w:rsidP="00FB24CD">
            <w:pPr>
              <w:pStyle w:val="a4"/>
              <w:numPr>
                <w:ilvl w:val="0"/>
                <w:numId w:val="5"/>
              </w:numPr>
              <w:rPr>
                <w:b/>
                <w:u w:val="single"/>
              </w:rPr>
            </w:pPr>
            <w:r w:rsidRPr="00897722">
              <w:rPr>
                <w:b/>
                <w:u w:val="single"/>
              </w:rPr>
              <w:t>Составление психологического портрета Александра 2.</w:t>
            </w:r>
          </w:p>
          <w:p w:rsidR="00E34DE7" w:rsidRPr="00E34DE7" w:rsidRDefault="00E34DE7" w:rsidP="00FB24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0A7F">
              <w:rPr>
                <w:b/>
              </w:rPr>
              <w:t xml:space="preserve">- </w:t>
            </w:r>
            <w:r w:rsidRPr="00E34D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 для кого из нас не секрет, как порой </w:t>
            </w:r>
            <w:proofErr w:type="gramStart"/>
            <w:r w:rsidRPr="00E34DE7">
              <w:rPr>
                <w:rFonts w:ascii="Times New Roman" w:hAnsi="Times New Roman" w:cs="Times New Roman"/>
                <w:b/>
                <w:sz w:val="28"/>
                <w:szCs w:val="28"/>
              </w:rPr>
              <w:t>велика</w:t>
            </w:r>
            <w:proofErr w:type="gramEnd"/>
            <w:r w:rsidRPr="00E34D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бывает роль личности в истории и как часто от личности история зависит…</w:t>
            </w:r>
          </w:p>
          <w:p w:rsidR="00E34DE7" w:rsidRPr="00E34DE7" w:rsidRDefault="00E34DE7" w:rsidP="00FB24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4DE7">
              <w:rPr>
                <w:rFonts w:ascii="Times New Roman" w:hAnsi="Times New Roman" w:cs="Times New Roman"/>
                <w:b/>
                <w:sz w:val="28"/>
                <w:szCs w:val="28"/>
              </w:rPr>
              <w:t>19 февраля 1855г. на российский престол  вступил старший сын Николая I – Александр II.</w:t>
            </w:r>
          </w:p>
          <w:p w:rsidR="00E34DE7" w:rsidRPr="00E34DE7" w:rsidRDefault="00E34DE7" w:rsidP="002278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4D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Каким же был Александр </w:t>
            </w:r>
            <w:r w:rsidRPr="00E34DE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E34DE7">
              <w:rPr>
                <w:rFonts w:ascii="Times New Roman" w:hAnsi="Times New Roman" w:cs="Times New Roman"/>
                <w:b/>
                <w:sz w:val="28"/>
                <w:szCs w:val="28"/>
              </w:rPr>
              <w:t>? Работая   в парах   с текстом пункта п.1 параграфа 16 (стр.117) и дополнительным материалом (приложение), нарисуйте психологический портрет императора</w:t>
            </w:r>
            <w:proofErr w:type="gramStart"/>
            <w:r w:rsidRPr="00E34D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</w:t>
            </w:r>
            <w:proofErr w:type="gramEnd"/>
            <w:r w:rsidRPr="00E34D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Какие черты личности императора, на ваш взгляд, позволили ему приступить к преобразовательной деятельности?</w:t>
            </w:r>
          </w:p>
          <w:p w:rsidR="00E34DE7" w:rsidRPr="00E34DE7" w:rsidRDefault="00E34DE7" w:rsidP="00E34DE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u w:val="single"/>
              </w:rPr>
            </w:pPr>
            <w:r w:rsidRPr="00E34DE7">
              <w:rPr>
                <w:rFonts w:ascii="Times New Roman" w:eastAsia="Calibri" w:hAnsi="Times New Roman" w:cs="Times New Roman"/>
                <w:b/>
                <w:sz w:val="32"/>
                <w:szCs w:val="32"/>
                <w:u w:val="single"/>
              </w:rPr>
              <w:t>Слайд №</w:t>
            </w:r>
            <w:r>
              <w:rPr>
                <w:rFonts w:ascii="Times New Roman" w:eastAsia="Calibri" w:hAnsi="Times New Roman" w:cs="Times New Roman"/>
                <w:b/>
                <w:sz w:val="32"/>
                <w:szCs w:val="32"/>
                <w:u w:val="single"/>
              </w:rPr>
              <w:t xml:space="preserve"> 5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4DE7" w:rsidRPr="00CE615C" w:rsidRDefault="00E34DE7" w:rsidP="00CE615C">
            <w:pPr>
              <w:rPr>
                <w:b/>
              </w:rPr>
            </w:pPr>
            <w:r w:rsidRPr="006E19B5">
              <w:rPr>
                <w:b/>
              </w:rPr>
              <w:t>Составляют портрет личности</w:t>
            </w:r>
            <w:r>
              <w:rPr>
                <w:b/>
              </w:rPr>
              <w:t>,  анализирую  дополнительную литературу и текст учебника</w:t>
            </w:r>
          </w:p>
        </w:tc>
      </w:tr>
      <w:tr w:rsidR="00897722" w:rsidRPr="00CE615C" w:rsidTr="00C067F8">
        <w:trPr>
          <w:trHeight w:val="1827"/>
        </w:trPr>
        <w:tc>
          <w:tcPr>
            <w:tcW w:w="195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7722" w:rsidRPr="00765DA9" w:rsidRDefault="00897722" w:rsidP="00765DA9">
            <w:pPr>
              <w:rPr>
                <w:b/>
              </w:rPr>
            </w:pPr>
            <w:r w:rsidRPr="00765DA9">
              <w:rPr>
                <w:b/>
              </w:rPr>
              <w:lastRenderedPageBreak/>
              <w:t>Самостоятельная работа с самопроверкой по эталону</w:t>
            </w:r>
          </w:p>
          <w:p w:rsidR="00897722" w:rsidRPr="00CE615C" w:rsidRDefault="00897722" w:rsidP="00CE615C">
            <w:pPr>
              <w:rPr>
                <w:b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7841" w:rsidRDefault="00E34DE7" w:rsidP="00E34DE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u w:val="single"/>
              </w:rPr>
            </w:pPr>
            <w:r w:rsidRPr="00E34DE7">
              <w:rPr>
                <w:rFonts w:ascii="Times New Roman" w:eastAsia="Calibri" w:hAnsi="Times New Roman" w:cs="Times New Roman"/>
                <w:b/>
                <w:sz w:val="32"/>
                <w:szCs w:val="32"/>
                <w:u w:val="single"/>
              </w:rPr>
              <w:t>Слайд №</w:t>
            </w:r>
            <w:r>
              <w:rPr>
                <w:rFonts w:ascii="Times New Roman" w:eastAsia="Calibri" w:hAnsi="Times New Roman" w:cs="Times New Roman"/>
                <w:b/>
                <w:sz w:val="32"/>
                <w:szCs w:val="32"/>
                <w:u w:val="single"/>
              </w:rPr>
              <w:t xml:space="preserve"> 6</w:t>
            </w:r>
          </w:p>
          <w:p w:rsidR="005A2DB8" w:rsidRPr="005A2DB8" w:rsidRDefault="005A2DB8" w:rsidP="00E34DE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5A2DB8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Самостоятельная работа </w:t>
            </w:r>
          </w:p>
          <w:p w:rsidR="006E7AFA" w:rsidRPr="006E7AFA" w:rsidRDefault="006E7AFA" w:rsidP="006E7A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6E7AFA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Задание 1.  </w:t>
            </w:r>
          </w:p>
          <w:p w:rsidR="00E34DE7" w:rsidRPr="006E7AFA" w:rsidRDefault="00E34DE7" w:rsidP="006E7AF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6E7AFA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u w:val="single"/>
                <w:lang w:eastAsia="ru-RU"/>
              </w:rPr>
              <w:t>Впервые Александр II   официально заявил о необходимости отмены крепостного права в России 30 марта 1856 г. в своей речи перед представителями московского дворянства</w:t>
            </w:r>
          </w:p>
          <w:p w:rsidR="00E34DE7" w:rsidRPr="00E34DE7" w:rsidRDefault="00E34DE7" w:rsidP="00E34DE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E34DE7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Но  некоторые меры по  решению крестьянского вопроса были предприняты  ранее правящими императорами.</w:t>
            </w:r>
          </w:p>
          <w:tbl>
            <w:tblPr>
              <w:tblStyle w:val="a3"/>
              <w:tblW w:w="11813" w:type="dxa"/>
              <w:tblLayout w:type="fixed"/>
              <w:tblLook w:val="04A0"/>
            </w:tblPr>
            <w:tblGrid>
              <w:gridCol w:w="1413"/>
              <w:gridCol w:w="2126"/>
              <w:gridCol w:w="8274"/>
            </w:tblGrid>
            <w:tr w:rsidR="00227841" w:rsidTr="00227841">
              <w:tc>
                <w:tcPr>
                  <w:tcW w:w="1413" w:type="dxa"/>
                </w:tcPr>
                <w:p w:rsidR="00227841" w:rsidRPr="00CD6CB4" w:rsidRDefault="00227841" w:rsidP="00BA1D94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D6C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Год </w:t>
                  </w:r>
                </w:p>
              </w:tc>
              <w:tc>
                <w:tcPr>
                  <w:tcW w:w="2126" w:type="dxa"/>
                </w:tcPr>
                <w:p w:rsidR="00227841" w:rsidRPr="00CD6CB4" w:rsidRDefault="00227841" w:rsidP="00BA1D94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D6C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Император </w:t>
                  </w:r>
                </w:p>
              </w:tc>
              <w:tc>
                <w:tcPr>
                  <w:tcW w:w="8274" w:type="dxa"/>
                </w:tcPr>
                <w:p w:rsidR="00227841" w:rsidRPr="00CD6CB4" w:rsidRDefault="00227841" w:rsidP="00BA1D94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D6C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Что предпринято в рамках крестьянского вопроса</w:t>
                  </w:r>
                </w:p>
              </w:tc>
            </w:tr>
            <w:tr w:rsidR="00227841" w:rsidTr="00227841">
              <w:tc>
                <w:tcPr>
                  <w:tcW w:w="1413" w:type="dxa"/>
                </w:tcPr>
                <w:p w:rsidR="00227841" w:rsidRPr="00CD6CB4" w:rsidRDefault="00227841" w:rsidP="00BA1D94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D6C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1797 г</w:t>
                  </w:r>
                </w:p>
              </w:tc>
              <w:tc>
                <w:tcPr>
                  <w:tcW w:w="2126" w:type="dxa"/>
                </w:tcPr>
                <w:p w:rsidR="00227841" w:rsidRPr="00CD6CB4" w:rsidRDefault="00227841" w:rsidP="00BA1D94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D6C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Павел  I</w:t>
                  </w:r>
                </w:p>
              </w:tc>
              <w:tc>
                <w:tcPr>
                  <w:tcW w:w="8274" w:type="dxa"/>
                </w:tcPr>
                <w:p w:rsidR="00227841" w:rsidRPr="00CD6CB4" w:rsidRDefault="00227841" w:rsidP="00227841">
                  <w:pPr>
                    <w:framePr w:hSpace="180" w:wrap="around" w:vAnchor="text" w:hAnchor="text" w:x="108" w:y="1"/>
                    <w:spacing w:after="200"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D6C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Указ   о трехдневной барщине</w:t>
                  </w:r>
                </w:p>
              </w:tc>
            </w:tr>
            <w:tr w:rsidR="00227841" w:rsidTr="00227841">
              <w:tc>
                <w:tcPr>
                  <w:tcW w:w="1413" w:type="dxa"/>
                </w:tcPr>
                <w:p w:rsidR="00227841" w:rsidRPr="00CD6CB4" w:rsidRDefault="00227841" w:rsidP="00BA1D94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D6C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1803 г</w:t>
                  </w:r>
                </w:p>
              </w:tc>
              <w:tc>
                <w:tcPr>
                  <w:tcW w:w="2126" w:type="dxa"/>
                </w:tcPr>
                <w:p w:rsidR="00227841" w:rsidRPr="00CD6CB4" w:rsidRDefault="00227841" w:rsidP="00227841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D6C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Александр I</w:t>
                  </w:r>
                </w:p>
              </w:tc>
              <w:tc>
                <w:tcPr>
                  <w:tcW w:w="8274" w:type="dxa"/>
                </w:tcPr>
                <w:p w:rsidR="00227841" w:rsidRPr="00CD6CB4" w:rsidRDefault="00227841" w:rsidP="00227841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D6C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Указ   о “вольных хлебопашцах”</w:t>
                  </w:r>
                </w:p>
              </w:tc>
            </w:tr>
            <w:tr w:rsidR="00227841" w:rsidTr="00227841">
              <w:tc>
                <w:tcPr>
                  <w:tcW w:w="1413" w:type="dxa"/>
                </w:tcPr>
                <w:p w:rsidR="00227841" w:rsidRPr="00CD6CB4" w:rsidRDefault="00227841" w:rsidP="00BA1D94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D6C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1816–1819 гг.</w:t>
                  </w:r>
                </w:p>
              </w:tc>
              <w:tc>
                <w:tcPr>
                  <w:tcW w:w="2126" w:type="dxa"/>
                </w:tcPr>
                <w:p w:rsidR="00227841" w:rsidRPr="00CD6CB4" w:rsidRDefault="00227841" w:rsidP="00BA1D94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D6C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Александр I</w:t>
                  </w:r>
                </w:p>
              </w:tc>
              <w:tc>
                <w:tcPr>
                  <w:tcW w:w="8274" w:type="dxa"/>
                </w:tcPr>
                <w:p w:rsidR="00227841" w:rsidRPr="00CD6CB4" w:rsidRDefault="00227841" w:rsidP="00227841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D6C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Закон   о полной отмене крепостного права в 3-х прибалтийских губерниях (</w:t>
                  </w:r>
                  <w:proofErr w:type="spellStart"/>
                  <w:r w:rsidRPr="00CD6C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Эстляндии</w:t>
                  </w:r>
                  <w:proofErr w:type="spellEnd"/>
                  <w:r w:rsidRPr="00CD6C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Курляндии, Лифляндии)</w:t>
                  </w:r>
                </w:p>
              </w:tc>
            </w:tr>
            <w:tr w:rsidR="00227841" w:rsidTr="00227841">
              <w:tc>
                <w:tcPr>
                  <w:tcW w:w="1413" w:type="dxa"/>
                </w:tcPr>
                <w:p w:rsidR="00227841" w:rsidRPr="00CD6CB4" w:rsidRDefault="00227841" w:rsidP="00BA1D94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D6C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1842 г.</w:t>
                  </w:r>
                </w:p>
              </w:tc>
              <w:tc>
                <w:tcPr>
                  <w:tcW w:w="2126" w:type="dxa"/>
                  <w:vMerge w:val="restart"/>
                </w:tcPr>
                <w:p w:rsidR="00227841" w:rsidRPr="00CD6CB4" w:rsidRDefault="00227841" w:rsidP="00BA1D94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D6C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Николай 1 </w:t>
                  </w:r>
                </w:p>
              </w:tc>
              <w:tc>
                <w:tcPr>
                  <w:tcW w:w="8274" w:type="dxa"/>
                </w:tcPr>
                <w:p w:rsidR="00227841" w:rsidRPr="00CD6CB4" w:rsidRDefault="00227841" w:rsidP="00BA1D94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D6C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Закон Николая I об “обязанных крестьянах” (реформа Киселева)</w:t>
                  </w:r>
                </w:p>
              </w:tc>
            </w:tr>
            <w:tr w:rsidR="00227841" w:rsidTr="00227841">
              <w:tc>
                <w:tcPr>
                  <w:tcW w:w="1413" w:type="dxa"/>
                </w:tcPr>
                <w:p w:rsidR="00227841" w:rsidRPr="00CD6CB4" w:rsidRDefault="00227841" w:rsidP="00BA1D94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D6C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1847 г.</w:t>
                  </w:r>
                </w:p>
              </w:tc>
              <w:tc>
                <w:tcPr>
                  <w:tcW w:w="2126" w:type="dxa"/>
                  <w:vMerge/>
                </w:tcPr>
                <w:p w:rsidR="00227841" w:rsidRPr="00CD6CB4" w:rsidRDefault="00227841" w:rsidP="00BA1D94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8274" w:type="dxa"/>
                </w:tcPr>
                <w:p w:rsidR="00227841" w:rsidRPr="00CD6CB4" w:rsidRDefault="00227841" w:rsidP="00BA1D94">
                  <w:pPr>
                    <w:framePr w:hSpace="180" w:wrap="around" w:vAnchor="text" w:hAnchor="text" w:x="108" w:y="1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D6C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даровал крепостным право выкупа на свободу в случае продажи имения их владельца</w:t>
                  </w:r>
                </w:p>
              </w:tc>
            </w:tr>
          </w:tbl>
          <w:p w:rsidR="00E06BCD" w:rsidRDefault="00E34DE7" w:rsidP="00BA1D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E7AF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Самостоятельно   заполнить таблицу</w:t>
            </w:r>
            <w:r w:rsidR="006E7AFA" w:rsidRPr="006E7AF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,  сверить  с эталоном </w:t>
            </w:r>
          </w:p>
          <w:p w:rsidR="00C067F8" w:rsidRPr="00C067F8" w:rsidRDefault="00C067F8" w:rsidP="00C067F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  <w:u w:val="single"/>
              </w:rPr>
            </w:pPr>
            <w:r w:rsidRPr="00E34DE7">
              <w:rPr>
                <w:rFonts w:ascii="Times New Roman" w:eastAsia="Calibri" w:hAnsi="Times New Roman" w:cs="Times New Roman"/>
                <w:b/>
                <w:sz w:val="32"/>
                <w:szCs w:val="32"/>
                <w:u w:val="single"/>
              </w:rPr>
              <w:t>Слайд №</w:t>
            </w:r>
            <w:r>
              <w:rPr>
                <w:rFonts w:ascii="Times New Roman" w:eastAsia="Calibri" w:hAnsi="Times New Roman" w:cs="Times New Roman"/>
                <w:b/>
                <w:sz w:val="32"/>
                <w:szCs w:val="32"/>
                <w:u w:val="single"/>
              </w:rPr>
              <w:t xml:space="preserve"> 7</w:t>
            </w:r>
          </w:p>
          <w:p w:rsidR="00897722" w:rsidRPr="00D17133" w:rsidRDefault="00897722" w:rsidP="00D1713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E7AFA">
              <w:rPr>
                <w:b/>
                <w:u w:val="single"/>
              </w:rPr>
              <w:t xml:space="preserve">- </w:t>
            </w:r>
            <w:r w:rsidRPr="006E7AF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Александр II считает необходимой отмену крепостного права? </w:t>
            </w:r>
            <w:r w:rsidR="006E7AF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</w:t>
            </w:r>
            <w:r w:rsidRPr="006E7AF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 принятием такого важного решения стоят определенные  факторы, которые побудили императора к</w:t>
            </w:r>
            <w:r w:rsidR="006E7AFA" w:rsidRPr="006E7AF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</w:t>
            </w:r>
            <w:r w:rsidRPr="006E7AF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действию.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7722" w:rsidRPr="006E19B5" w:rsidRDefault="00897722" w:rsidP="00CE615C">
            <w:pPr>
              <w:rPr>
                <w:b/>
              </w:rPr>
            </w:pPr>
            <w:r>
              <w:rPr>
                <w:b/>
              </w:rPr>
              <w:t>Выполняют задания на соотнесение факторов и сфер</w:t>
            </w:r>
          </w:p>
        </w:tc>
      </w:tr>
      <w:tr w:rsidR="00897722" w:rsidRPr="00CE615C" w:rsidTr="00E34DE7">
        <w:trPr>
          <w:trHeight w:val="2384"/>
        </w:trPr>
        <w:tc>
          <w:tcPr>
            <w:tcW w:w="195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7722" w:rsidRPr="00765DA9" w:rsidRDefault="00897722" w:rsidP="00765DA9">
            <w:pPr>
              <w:rPr>
                <w:b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5DA9" w:rsidRPr="00564614" w:rsidRDefault="00897722" w:rsidP="0089772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4614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 с учебником</w:t>
            </w:r>
          </w:p>
          <w:p w:rsidR="00C067F8" w:rsidRPr="00564614" w:rsidRDefault="00897722" w:rsidP="00BA1D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6461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Несмотря  на разные взгляды, большинство историков  среди причин  отмены крепостного права  называют  две основные.    Прочитайте  п.2 параграфа  и </w:t>
            </w:r>
            <w:r w:rsidR="00C067F8" w:rsidRPr="0056461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запишите </w:t>
            </w:r>
            <w:r w:rsidRPr="0056461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их</w:t>
            </w:r>
            <w:r w:rsidR="00C067F8" w:rsidRPr="0056461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в рабочий лист</w:t>
            </w:r>
            <w:r w:rsidRPr="0056461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.</w:t>
            </w:r>
          </w:p>
          <w:p w:rsidR="00C067F8" w:rsidRPr="00AD3755" w:rsidRDefault="00AD3755" w:rsidP="00AD3755">
            <w:pPr>
              <w:spacing w:line="240" w:lineRule="auto"/>
              <w:rPr>
                <w:i/>
                <w:sz w:val="28"/>
                <w:szCs w:val="28"/>
              </w:rPr>
            </w:pPr>
            <w:r w:rsidRPr="00AD3755">
              <w:rPr>
                <w:i/>
              </w:rPr>
              <w:t>Г</w:t>
            </w:r>
            <w:r w:rsidR="00C067F8" w:rsidRPr="00AD3755">
              <w:rPr>
                <w:i/>
                <w:sz w:val="28"/>
                <w:szCs w:val="28"/>
              </w:rPr>
              <w:t>лавные причины:</w:t>
            </w:r>
          </w:p>
          <w:p w:rsidR="00C067F8" w:rsidRPr="00AD3755" w:rsidRDefault="00C067F8" w:rsidP="00AD3755">
            <w:pPr>
              <w:spacing w:line="240" w:lineRule="auto"/>
              <w:rPr>
                <w:i/>
                <w:sz w:val="28"/>
                <w:szCs w:val="28"/>
              </w:rPr>
            </w:pPr>
            <w:r w:rsidRPr="00AD3755">
              <w:rPr>
                <w:i/>
                <w:sz w:val="28"/>
                <w:szCs w:val="28"/>
              </w:rPr>
              <w:t>1. крепостное право тормозило развитие страны;</w:t>
            </w:r>
          </w:p>
          <w:p w:rsidR="00897722" w:rsidRPr="00AD3755" w:rsidRDefault="00C067F8" w:rsidP="00AD3755">
            <w:pPr>
              <w:spacing w:line="240" w:lineRule="auto"/>
              <w:rPr>
                <w:sz w:val="28"/>
                <w:szCs w:val="28"/>
              </w:rPr>
            </w:pPr>
            <w:r w:rsidRPr="00AD3755">
              <w:rPr>
                <w:i/>
                <w:sz w:val="28"/>
                <w:szCs w:val="28"/>
              </w:rPr>
              <w:t>2. необходимость ослабления социального напряжения в стране</w:t>
            </w:r>
            <w:r w:rsidRPr="00AD3755">
              <w:rPr>
                <w:sz w:val="28"/>
                <w:szCs w:val="28"/>
              </w:rPr>
              <w:t>.</w:t>
            </w:r>
          </w:p>
          <w:p w:rsidR="00E52E86" w:rsidRPr="00E52E86" w:rsidRDefault="00E52E86" w:rsidP="00D17133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36"/>
                <w:szCs w:val="36"/>
                <w:u w:val="single"/>
              </w:rPr>
            </w:pPr>
            <w:r w:rsidRPr="00C067F8">
              <w:rPr>
                <w:rFonts w:ascii="Times New Roman" w:eastAsia="Calibri" w:hAnsi="Times New Roman" w:cs="Times New Roman"/>
                <w:b/>
                <w:sz w:val="36"/>
                <w:szCs w:val="36"/>
                <w:u w:val="single"/>
              </w:rPr>
              <w:t xml:space="preserve">Слайд № </w:t>
            </w:r>
            <w:r w:rsidR="00D17133">
              <w:rPr>
                <w:rFonts w:ascii="Times New Roman" w:eastAsia="Calibri" w:hAnsi="Times New Roman" w:cs="Times New Roman"/>
                <w:b/>
                <w:sz w:val="36"/>
                <w:szCs w:val="36"/>
                <w:u w:val="single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7722" w:rsidRPr="00897722" w:rsidRDefault="00897722" w:rsidP="00897722">
            <w:pPr>
              <w:rPr>
                <w:b/>
                <w:i/>
              </w:rPr>
            </w:pPr>
            <w:r w:rsidRPr="00897722">
              <w:rPr>
                <w:b/>
                <w:i/>
              </w:rPr>
              <w:t>Учащиеся работают с учебником, называют две главные причины:</w:t>
            </w:r>
          </w:p>
          <w:p w:rsidR="00897722" w:rsidRPr="00897722" w:rsidRDefault="00897722" w:rsidP="00897722">
            <w:pPr>
              <w:rPr>
                <w:b/>
                <w:i/>
              </w:rPr>
            </w:pPr>
            <w:r w:rsidRPr="00897722">
              <w:rPr>
                <w:b/>
                <w:i/>
              </w:rPr>
              <w:t>1. крепостное право тормозило развитие страны;</w:t>
            </w:r>
          </w:p>
          <w:p w:rsidR="00897722" w:rsidRDefault="00897722" w:rsidP="00CE615C">
            <w:pPr>
              <w:rPr>
                <w:b/>
              </w:rPr>
            </w:pPr>
            <w:r w:rsidRPr="00897722">
              <w:rPr>
                <w:b/>
                <w:i/>
              </w:rPr>
              <w:t>2. необходимость ослабления социального напряжения в стране</w:t>
            </w:r>
            <w:r w:rsidRPr="00897722">
              <w:rPr>
                <w:b/>
              </w:rPr>
              <w:t>.</w:t>
            </w:r>
          </w:p>
        </w:tc>
      </w:tr>
      <w:tr w:rsidR="00897722" w:rsidRPr="00CE615C" w:rsidTr="00CD6CB4">
        <w:trPr>
          <w:trHeight w:val="6211"/>
        </w:trPr>
        <w:tc>
          <w:tcPr>
            <w:tcW w:w="195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7722" w:rsidRPr="00765DA9" w:rsidRDefault="00897722" w:rsidP="00765DA9">
            <w:pPr>
              <w:rPr>
                <w:b/>
              </w:rPr>
            </w:pPr>
          </w:p>
        </w:tc>
        <w:tc>
          <w:tcPr>
            <w:tcW w:w="10631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1C44" w:rsidRPr="00564614" w:rsidRDefault="00461C44" w:rsidP="0056461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b/>
                <w:u w:val="single"/>
              </w:rPr>
              <w:t xml:space="preserve"> </w:t>
            </w:r>
            <w:r w:rsidRPr="0056461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Подготовка  </w:t>
            </w:r>
            <w:r w:rsidR="00897722" w:rsidRPr="0056461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реформы шла несколько лет.</w:t>
            </w:r>
            <w:r w:rsidR="00595AEB" w:rsidRPr="0056461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</w:t>
            </w:r>
            <w:r w:rsidRPr="0056461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</w:p>
          <w:p w:rsidR="004F1109" w:rsidRPr="00564614" w:rsidRDefault="00461C44" w:rsidP="004F1109">
            <w:pPr>
              <w:spacing w:line="240" w:lineRule="exact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6461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Заполнить таблицу</w:t>
            </w:r>
            <w:r w:rsidR="004F1109" w:rsidRPr="0056461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с помощью учебника. </w:t>
            </w:r>
          </w:p>
          <w:tbl>
            <w:tblPr>
              <w:tblpPr w:leftFromText="180" w:rightFromText="180" w:vertAnchor="text" w:horzAnchor="margin" w:tblpY="247"/>
              <w:tblW w:w="1006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292"/>
              <w:gridCol w:w="8770"/>
            </w:tblGrid>
            <w:tr w:rsidR="004F1109" w:rsidRPr="00564614" w:rsidTr="00564614">
              <w:trPr>
                <w:trHeight w:val="522"/>
              </w:trPr>
              <w:tc>
                <w:tcPr>
                  <w:tcW w:w="1292" w:type="dxa"/>
                  <w:shd w:val="clear" w:color="auto" w:fill="auto"/>
                </w:tcPr>
                <w:p w:rsidR="004F1109" w:rsidRPr="00564614" w:rsidRDefault="004F1109" w:rsidP="004F1109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6461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Год</w:t>
                  </w:r>
                </w:p>
              </w:tc>
              <w:tc>
                <w:tcPr>
                  <w:tcW w:w="8770" w:type="dxa"/>
                  <w:shd w:val="clear" w:color="auto" w:fill="auto"/>
                </w:tcPr>
                <w:p w:rsidR="004F1109" w:rsidRPr="00564614" w:rsidRDefault="004F1109" w:rsidP="004F1109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6461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Событие</w:t>
                  </w:r>
                </w:p>
              </w:tc>
            </w:tr>
            <w:tr w:rsidR="004F1109" w:rsidRPr="00564614" w:rsidTr="00564614">
              <w:trPr>
                <w:trHeight w:val="507"/>
              </w:trPr>
              <w:tc>
                <w:tcPr>
                  <w:tcW w:w="1292" w:type="dxa"/>
                  <w:shd w:val="clear" w:color="auto" w:fill="auto"/>
                </w:tcPr>
                <w:p w:rsidR="004F1109" w:rsidRPr="00564614" w:rsidRDefault="004F1109" w:rsidP="004F1109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6461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1857г.</w:t>
                  </w:r>
                </w:p>
              </w:tc>
              <w:tc>
                <w:tcPr>
                  <w:tcW w:w="8770" w:type="dxa"/>
                  <w:shd w:val="clear" w:color="auto" w:fill="auto"/>
                </w:tcPr>
                <w:p w:rsidR="004F1109" w:rsidRPr="00564614" w:rsidRDefault="004F1109" w:rsidP="004F1109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6461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Создание секретного комитета</w:t>
                  </w:r>
                </w:p>
              </w:tc>
            </w:tr>
            <w:tr w:rsidR="004F1109" w:rsidRPr="00564614" w:rsidTr="00564614">
              <w:trPr>
                <w:trHeight w:val="814"/>
              </w:trPr>
              <w:tc>
                <w:tcPr>
                  <w:tcW w:w="1292" w:type="dxa"/>
                  <w:shd w:val="clear" w:color="auto" w:fill="auto"/>
                </w:tcPr>
                <w:p w:rsidR="004F1109" w:rsidRPr="00564614" w:rsidRDefault="004F1109" w:rsidP="004F1109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6461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1857г.</w:t>
                  </w:r>
                </w:p>
              </w:tc>
              <w:tc>
                <w:tcPr>
                  <w:tcW w:w="8770" w:type="dxa"/>
                  <w:shd w:val="clear" w:color="auto" w:fill="auto"/>
                </w:tcPr>
                <w:p w:rsidR="004F1109" w:rsidRPr="00564614" w:rsidRDefault="004F1109" w:rsidP="0056461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461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r w:rsidRPr="0056461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Издание </w:t>
                  </w:r>
                  <w:r w:rsidRPr="00564614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  <w:t>рескрипт</w:t>
                  </w:r>
                  <w:r w:rsidRPr="0056461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а </w:t>
                  </w:r>
                  <w:r w:rsidRPr="00564614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  <w:t xml:space="preserve">  об учреждении губернских комитетов</w:t>
                  </w:r>
                  <w:r w:rsidRPr="00564614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для подготовки проектов крестьянской реформы. </w:t>
                  </w:r>
                </w:p>
              </w:tc>
            </w:tr>
            <w:tr w:rsidR="004F1109" w:rsidRPr="00564614" w:rsidTr="00564614">
              <w:trPr>
                <w:trHeight w:val="522"/>
              </w:trPr>
              <w:tc>
                <w:tcPr>
                  <w:tcW w:w="1292" w:type="dxa"/>
                  <w:shd w:val="clear" w:color="auto" w:fill="auto"/>
                </w:tcPr>
                <w:p w:rsidR="004F1109" w:rsidRPr="00564614" w:rsidRDefault="004F1109" w:rsidP="004F1109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6461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1858г.</w:t>
                  </w:r>
                </w:p>
              </w:tc>
              <w:tc>
                <w:tcPr>
                  <w:tcW w:w="8770" w:type="dxa"/>
                  <w:shd w:val="clear" w:color="auto" w:fill="auto"/>
                </w:tcPr>
                <w:p w:rsidR="004F1109" w:rsidRPr="00564614" w:rsidRDefault="004F1109" w:rsidP="004F1109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6461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r w:rsidRPr="00564614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Секретный комитет был преобразован в Главный комитет.</w:t>
                  </w:r>
                </w:p>
              </w:tc>
            </w:tr>
            <w:tr w:rsidR="004F1109" w:rsidRPr="00564614" w:rsidTr="00564614">
              <w:trPr>
                <w:trHeight w:val="564"/>
              </w:trPr>
              <w:tc>
                <w:tcPr>
                  <w:tcW w:w="1292" w:type="dxa"/>
                  <w:shd w:val="clear" w:color="auto" w:fill="auto"/>
                </w:tcPr>
                <w:p w:rsidR="004F1109" w:rsidRPr="00564614" w:rsidRDefault="004F1109" w:rsidP="004F1109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6461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1859г.</w:t>
                  </w:r>
                </w:p>
              </w:tc>
              <w:tc>
                <w:tcPr>
                  <w:tcW w:w="8770" w:type="dxa"/>
                  <w:shd w:val="clear" w:color="auto" w:fill="auto"/>
                </w:tcPr>
                <w:p w:rsidR="004F1109" w:rsidRPr="00564614" w:rsidRDefault="004F1109" w:rsidP="004F1109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56461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</w:t>
                  </w:r>
                  <w:r w:rsidRPr="00564614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чреждены Редакционные комиссии.</w:t>
                  </w:r>
                </w:p>
                <w:p w:rsidR="004F1109" w:rsidRPr="00564614" w:rsidRDefault="004F1109" w:rsidP="004F1109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564614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Они занимались рассмотрением материалов, представленными губернскими комитетами, и составлением </w:t>
                  </w:r>
                  <w:proofErr w:type="gramStart"/>
                  <w:r w:rsidRPr="00564614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на</w:t>
                  </w:r>
                  <w:proofErr w:type="gramEnd"/>
                  <w:r w:rsidRPr="00564614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564614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из</w:t>
                  </w:r>
                  <w:proofErr w:type="gramEnd"/>
                  <w:r w:rsidRPr="00564614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основе общего проекта закона об освобождении крестьян. </w:t>
                  </w:r>
                </w:p>
                <w:p w:rsidR="004F1109" w:rsidRPr="00564614" w:rsidRDefault="004F1109" w:rsidP="0056461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4614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Во главе Ростовцев Я.И. </w:t>
                  </w:r>
                </w:p>
              </w:tc>
            </w:tr>
            <w:tr w:rsidR="004F1109" w:rsidRPr="00564614" w:rsidTr="00564614">
              <w:trPr>
                <w:trHeight w:val="538"/>
              </w:trPr>
              <w:tc>
                <w:tcPr>
                  <w:tcW w:w="1292" w:type="dxa"/>
                  <w:shd w:val="clear" w:color="auto" w:fill="auto"/>
                </w:tcPr>
                <w:p w:rsidR="004F1109" w:rsidRPr="00564614" w:rsidRDefault="004F1109" w:rsidP="004F1109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6461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1860г.</w:t>
                  </w:r>
                </w:p>
              </w:tc>
              <w:tc>
                <w:tcPr>
                  <w:tcW w:w="8770" w:type="dxa"/>
                  <w:shd w:val="clear" w:color="auto" w:fill="auto"/>
                </w:tcPr>
                <w:p w:rsidR="004F1109" w:rsidRPr="00564614" w:rsidRDefault="004F1109" w:rsidP="004F110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6461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r w:rsidRPr="00564614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оспуск редакционных комиссий. Передача документов вначале в Главный комитет, а затем в Государственный совет.</w:t>
                  </w:r>
                </w:p>
              </w:tc>
            </w:tr>
          </w:tbl>
          <w:p w:rsidR="00595AEB" w:rsidRPr="00897722" w:rsidRDefault="00595AEB" w:rsidP="00897722">
            <w:pPr>
              <w:jc w:val="both"/>
              <w:rPr>
                <w:b/>
                <w:u w:val="single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7722" w:rsidRPr="00897722" w:rsidRDefault="00595AEB" w:rsidP="004F1109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Учащиеся </w:t>
            </w:r>
            <w:r w:rsidR="004F1109">
              <w:rPr>
                <w:b/>
                <w:i/>
              </w:rPr>
              <w:t xml:space="preserve"> определяют  этапы </w:t>
            </w:r>
            <w:proofErr w:type="spellStart"/>
            <w:r w:rsidR="004F1109">
              <w:rPr>
                <w:b/>
                <w:i/>
              </w:rPr>
              <w:t>подгоьовки</w:t>
            </w:r>
            <w:proofErr w:type="spellEnd"/>
            <w:r w:rsidR="004F1109">
              <w:rPr>
                <w:b/>
                <w:i/>
              </w:rPr>
              <w:t xml:space="preserve"> реформы</w:t>
            </w:r>
          </w:p>
        </w:tc>
      </w:tr>
      <w:tr w:rsidR="00CD6CB4" w:rsidRPr="00CE615C" w:rsidTr="009A0AB0">
        <w:trPr>
          <w:trHeight w:val="258"/>
        </w:trPr>
        <w:tc>
          <w:tcPr>
            <w:tcW w:w="195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6CB4" w:rsidRPr="00CD6CB4" w:rsidRDefault="00CD6CB4" w:rsidP="00CD6C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D6CB4">
              <w:rPr>
                <w:rFonts w:ascii="Times New Roman" w:hAnsi="Times New Roman" w:cs="Times New Roman"/>
                <w:b/>
                <w:sz w:val="28"/>
                <w:szCs w:val="28"/>
              </w:rPr>
              <w:t>Физминутка</w:t>
            </w:r>
            <w:proofErr w:type="spellEnd"/>
          </w:p>
          <w:p w:rsidR="00CD6CB4" w:rsidRPr="00CD6CB4" w:rsidRDefault="00CD6CB4" w:rsidP="00CD6C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6CB4">
              <w:rPr>
                <w:rFonts w:ascii="Times New Roman" w:hAnsi="Times New Roman" w:cs="Times New Roman"/>
                <w:b/>
                <w:sz w:val="28"/>
                <w:szCs w:val="28"/>
              </w:rPr>
              <w:t>2 минуты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D6CB4" w:rsidRPr="005926D2" w:rsidRDefault="00CD6CB4" w:rsidP="00CD6CB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5926D2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  <w:u w:val="single"/>
              </w:rPr>
              <w:t>Ребята, а сейчас чтобы наши глазки отдохнули  всё внимание на экран и  глазками следим за движением фигур, выполняя движения.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CB4" w:rsidRDefault="00CD6CB4" w:rsidP="00CD6CB4">
            <w:pPr>
              <w:rPr>
                <w:b/>
                <w:i/>
              </w:rPr>
            </w:pPr>
          </w:p>
        </w:tc>
      </w:tr>
      <w:tr w:rsidR="00BD3FD8" w:rsidRPr="00CE615C" w:rsidTr="009A0AB0">
        <w:trPr>
          <w:trHeight w:val="258"/>
        </w:trPr>
        <w:tc>
          <w:tcPr>
            <w:tcW w:w="195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FD8" w:rsidRPr="00CD6CB4" w:rsidRDefault="00BD3FD8" w:rsidP="00CD6C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31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42A8" w:rsidRDefault="00F242A8" w:rsidP="00F24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067F8">
              <w:rPr>
                <w:rFonts w:ascii="Times New Roman" w:eastAsia="Calibri" w:hAnsi="Times New Roman" w:cs="Times New Roman"/>
                <w:b/>
                <w:sz w:val="36"/>
                <w:szCs w:val="36"/>
                <w:u w:val="single"/>
              </w:rPr>
              <w:t xml:space="preserve">Слайд № </w:t>
            </w:r>
            <w:r w:rsidR="00D17133">
              <w:rPr>
                <w:rFonts w:ascii="Times New Roman" w:eastAsia="Calibri" w:hAnsi="Times New Roman" w:cs="Times New Roman"/>
                <w:b/>
                <w:sz w:val="36"/>
                <w:szCs w:val="36"/>
                <w:u w:val="single"/>
              </w:rPr>
              <w:t>9</w:t>
            </w:r>
          </w:p>
          <w:p w:rsidR="00BD3FD8" w:rsidRDefault="00BD1144" w:rsidP="00CD6CB4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Рассказ учителя </w:t>
            </w:r>
            <w:r w:rsidR="00F242A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</w:p>
          <w:p w:rsidR="00BD1144" w:rsidRDefault="00BD1144" w:rsidP="00CD6CB4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19 февраля 1861 г- император 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Алесандр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2 подписал манифест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возвещавший  отмену крепостного права .</w:t>
            </w:r>
          </w:p>
          <w:p w:rsidR="00F242A8" w:rsidRDefault="00F242A8" w:rsidP="00CD6CB4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По реформе крестьяне получили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:</w:t>
            </w:r>
            <w:proofErr w:type="gramEnd"/>
          </w:p>
          <w:p w:rsidR="00F242A8" w:rsidRDefault="00F242A8" w:rsidP="00CD6C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42A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Личную свободу  </w:t>
            </w:r>
            <w:proofErr w:type="spellStart"/>
            <w:proofErr w:type="gramStart"/>
            <w:r w:rsidRPr="00F242A8">
              <w:rPr>
                <w:rFonts w:ascii="Times New Roman" w:hAnsi="Times New Roman" w:cs="Times New Roman"/>
                <w:b/>
                <w:sz w:val="28"/>
                <w:szCs w:val="28"/>
              </w:rPr>
              <w:t>свободу</w:t>
            </w:r>
            <w:proofErr w:type="spellEnd"/>
            <w:proofErr w:type="gramEnd"/>
            <w:r w:rsidRPr="00F242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перемещения, заключения брака, гражданских сделок, торговли, перехода в другие сословия)</w:t>
            </w:r>
          </w:p>
          <w:p w:rsidR="00F242A8" w:rsidRPr="00F242A8" w:rsidRDefault="00F242A8" w:rsidP="00CD6C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Крестьяне получили землю, но она не сразу становилась их собственностью</w:t>
            </w:r>
          </w:p>
          <w:p w:rsidR="005926D2" w:rsidRDefault="005926D2" w:rsidP="005926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067F8">
              <w:rPr>
                <w:rFonts w:ascii="Times New Roman" w:eastAsia="Calibri" w:hAnsi="Times New Roman" w:cs="Times New Roman"/>
                <w:b/>
                <w:sz w:val="36"/>
                <w:szCs w:val="36"/>
                <w:u w:val="single"/>
              </w:rPr>
              <w:t xml:space="preserve">Слайд № </w:t>
            </w:r>
            <w:r>
              <w:rPr>
                <w:rFonts w:ascii="Times New Roman" w:eastAsia="Calibri" w:hAnsi="Times New Roman" w:cs="Times New Roman"/>
                <w:b/>
                <w:sz w:val="36"/>
                <w:szCs w:val="36"/>
                <w:u w:val="single"/>
              </w:rPr>
              <w:t>1</w:t>
            </w:r>
            <w:r w:rsidR="00D17133">
              <w:rPr>
                <w:rFonts w:ascii="Times New Roman" w:eastAsia="Calibri" w:hAnsi="Times New Roman" w:cs="Times New Roman"/>
                <w:b/>
                <w:sz w:val="36"/>
                <w:szCs w:val="36"/>
                <w:u w:val="single"/>
              </w:rPr>
              <w:t>0</w:t>
            </w:r>
          </w:p>
          <w:p w:rsidR="005926D2" w:rsidRDefault="005926D2" w:rsidP="00F242A8">
            <w:pPr>
              <w:jc w:val="center"/>
              <w:rPr>
                <w:rFonts w:ascii="Times New Roman" w:eastAsia="Calibri" w:hAnsi="Times New Roman" w:cs="Times New Roman"/>
                <w:b/>
                <w:sz w:val="36"/>
                <w:szCs w:val="36"/>
                <w:u w:val="single"/>
              </w:rPr>
            </w:pPr>
            <w:r w:rsidRPr="005926D2">
              <w:rPr>
                <w:rFonts w:ascii="Times New Roman" w:eastAsia="Calibri" w:hAnsi="Times New Roman" w:cs="Times New Roman"/>
                <w:b/>
                <w:sz w:val="36"/>
                <w:szCs w:val="36"/>
                <w:u w:val="single"/>
              </w:rPr>
              <w:object w:dxaOrig="7181" w:dyaOrig="5394">
                <v:shape id="_x0000_i1031" type="#_x0000_t75" style="width:473.25pt;height:213pt" o:ole="">
                  <v:imagedata r:id="rId5" o:title=""/>
                </v:shape>
                <o:OLEObject Type="Embed" ProgID="PowerPoint.Slide.12" ShapeID="_x0000_i1031" DrawAspect="Content" ObjectID="_1661349318" r:id="rId6"/>
              </w:object>
            </w:r>
          </w:p>
          <w:p w:rsidR="00F242A8" w:rsidRDefault="00F242A8" w:rsidP="00F242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067F8">
              <w:rPr>
                <w:rFonts w:ascii="Times New Roman" w:eastAsia="Calibri" w:hAnsi="Times New Roman" w:cs="Times New Roman"/>
                <w:b/>
                <w:sz w:val="36"/>
                <w:szCs w:val="36"/>
                <w:u w:val="single"/>
              </w:rPr>
              <w:t xml:space="preserve">Слайд № </w:t>
            </w:r>
            <w:r>
              <w:rPr>
                <w:rFonts w:ascii="Times New Roman" w:eastAsia="Calibri" w:hAnsi="Times New Roman" w:cs="Times New Roman"/>
                <w:b/>
                <w:sz w:val="36"/>
                <w:szCs w:val="36"/>
                <w:u w:val="single"/>
              </w:rPr>
              <w:t>1</w:t>
            </w:r>
            <w:r w:rsidR="00D17133">
              <w:rPr>
                <w:rFonts w:ascii="Times New Roman" w:eastAsia="Calibri" w:hAnsi="Times New Roman" w:cs="Times New Roman"/>
                <w:b/>
                <w:sz w:val="36"/>
                <w:szCs w:val="36"/>
                <w:u w:val="single"/>
              </w:rPr>
              <w:t>1</w:t>
            </w:r>
          </w:p>
          <w:p w:rsidR="00F242A8" w:rsidRDefault="00BD1144" w:rsidP="005926D2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  <w:r w:rsidRPr="00F242A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 xml:space="preserve">Вся земля делилась на три территориальной полосы: </w:t>
            </w:r>
          </w:p>
          <w:p w:rsidR="00F242A8" w:rsidRDefault="00BD1144" w:rsidP="005926D2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  <w:r w:rsidRPr="00F242A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>1. нечерноземная,</w:t>
            </w:r>
          </w:p>
          <w:p w:rsidR="00F242A8" w:rsidRDefault="00BD1144" w:rsidP="005926D2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  <w:r w:rsidRPr="00F242A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 xml:space="preserve"> 2. черноземная, </w:t>
            </w:r>
          </w:p>
          <w:p w:rsidR="00F242A8" w:rsidRDefault="00BD1144" w:rsidP="005926D2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  <w:r w:rsidRPr="00F242A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 xml:space="preserve">3. степная. </w:t>
            </w:r>
          </w:p>
          <w:p w:rsidR="00BD1144" w:rsidRDefault="00BD1144" w:rsidP="00F242A8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  <w:r w:rsidRPr="00F242A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>В каждой полосе устанавливалась своя норма наделов для крестьян.</w:t>
            </w:r>
            <w:r w:rsidR="005926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 xml:space="preserve"> </w:t>
            </w:r>
            <w:r w:rsidR="00F242A8" w:rsidRPr="00F242A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 xml:space="preserve"> </w:t>
            </w:r>
          </w:p>
          <w:p w:rsidR="005926D2" w:rsidRDefault="005926D2" w:rsidP="005926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lastRenderedPageBreak/>
              <w:t xml:space="preserve"> </w:t>
            </w:r>
            <w:r w:rsidRPr="00C067F8">
              <w:rPr>
                <w:rFonts w:ascii="Times New Roman" w:eastAsia="Calibri" w:hAnsi="Times New Roman" w:cs="Times New Roman"/>
                <w:b/>
                <w:sz w:val="36"/>
                <w:szCs w:val="36"/>
                <w:u w:val="single"/>
              </w:rPr>
              <w:t xml:space="preserve"> Слайд № </w:t>
            </w:r>
            <w:r>
              <w:rPr>
                <w:rFonts w:ascii="Times New Roman" w:eastAsia="Calibri" w:hAnsi="Times New Roman" w:cs="Times New Roman"/>
                <w:b/>
                <w:sz w:val="36"/>
                <w:szCs w:val="36"/>
                <w:u w:val="single"/>
              </w:rPr>
              <w:t>1</w:t>
            </w:r>
            <w:r w:rsidR="00D17133">
              <w:rPr>
                <w:rFonts w:ascii="Times New Roman" w:eastAsia="Calibri" w:hAnsi="Times New Roman" w:cs="Times New Roman"/>
                <w:b/>
                <w:sz w:val="36"/>
                <w:szCs w:val="36"/>
                <w:u w:val="single"/>
              </w:rPr>
              <w:t>2</w:t>
            </w:r>
          </w:p>
          <w:p w:rsidR="00F242A8" w:rsidRDefault="00DE15AE" w:rsidP="005926D2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Отрезки</w:t>
            </w:r>
          </w:p>
          <w:p w:rsidR="00DE15AE" w:rsidRDefault="00DE15AE" w:rsidP="005926D2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Прирезки</w:t>
            </w:r>
          </w:p>
          <w:p w:rsidR="00DE15AE" w:rsidRDefault="00DE15AE" w:rsidP="005926D2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Мировые посредники</w:t>
            </w:r>
          </w:p>
          <w:p w:rsidR="005926D2" w:rsidRPr="00CD6CB4" w:rsidRDefault="00DE15AE" w:rsidP="005926D2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Уставная грамота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3FD8" w:rsidRDefault="00BD3FD8" w:rsidP="00CD6CB4">
            <w:pPr>
              <w:rPr>
                <w:b/>
                <w:i/>
              </w:rPr>
            </w:pPr>
          </w:p>
        </w:tc>
      </w:tr>
      <w:tr w:rsidR="00AD3755" w:rsidRPr="00CE615C" w:rsidTr="009A0AB0">
        <w:trPr>
          <w:trHeight w:val="258"/>
        </w:trPr>
        <w:tc>
          <w:tcPr>
            <w:tcW w:w="195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3755" w:rsidRPr="00CD6CB4" w:rsidRDefault="00AD3755" w:rsidP="00CD6C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31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3755" w:rsidRDefault="00AD3755" w:rsidP="00AD3755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AD3755" w:rsidRDefault="00AD3755" w:rsidP="00AD3755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Читая  п.5 определить  значение   реформы  (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если есть время проговариваем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,  а затем распределяем)  Если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нет-вывожу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на  экран и распределяем</w:t>
            </w:r>
          </w:p>
          <w:p w:rsidR="00AD3755" w:rsidRDefault="00AD3755" w:rsidP="00AD3755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Распределить   прогрессивные и отрицательные  черты   реформы </w:t>
            </w:r>
          </w:p>
          <w:p w:rsidR="00AD3755" w:rsidRDefault="00AD3755" w:rsidP="00AD37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 xml:space="preserve"> </w:t>
            </w:r>
            <w:r w:rsidRPr="00C067F8">
              <w:rPr>
                <w:rFonts w:ascii="Times New Roman" w:eastAsia="Calibri" w:hAnsi="Times New Roman" w:cs="Times New Roman"/>
                <w:b/>
                <w:sz w:val="36"/>
                <w:szCs w:val="36"/>
                <w:u w:val="single"/>
              </w:rPr>
              <w:t xml:space="preserve"> Слайд № </w:t>
            </w:r>
            <w:r>
              <w:rPr>
                <w:rFonts w:ascii="Times New Roman" w:eastAsia="Calibri" w:hAnsi="Times New Roman" w:cs="Times New Roman"/>
                <w:b/>
                <w:sz w:val="36"/>
                <w:szCs w:val="36"/>
                <w:u w:val="single"/>
              </w:rPr>
              <w:t>1</w:t>
            </w:r>
            <w:r w:rsidR="00D17133">
              <w:rPr>
                <w:rFonts w:ascii="Times New Roman" w:eastAsia="Calibri" w:hAnsi="Times New Roman" w:cs="Times New Roman"/>
                <w:b/>
                <w:sz w:val="36"/>
                <w:szCs w:val="36"/>
                <w:u w:val="single"/>
              </w:rPr>
              <w:t>3</w:t>
            </w:r>
          </w:p>
          <w:p w:rsidR="00AD3755" w:rsidRDefault="00AD3755" w:rsidP="00AD3755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tbl>
            <w:tblPr>
              <w:tblpPr w:leftFromText="180" w:rightFromText="180" w:vertAnchor="page" w:horzAnchor="margin" w:tblpY="2386"/>
              <w:tblOverlap w:val="never"/>
              <w:tblW w:w="102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815"/>
              <w:gridCol w:w="5386"/>
            </w:tblGrid>
            <w:tr w:rsidR="00AD3755" w:rsidRPr="00BD3FD8" w:rsidTr="006E2CBD">
              <w:trPr>
                <w:trHeight w:val="478"/>
              </w:trPr>
              <w:tc>
                <w:tcPr>
                  <w:tcW w:w="10201" w:type="dxa"/>
                  <w:gridSpan w:val="2"/>
                  <w:shd w:val="clear" w:color="auto" w:fill="auto"/>
                </w:tcPr>
                <w:p w:rsidR="00AD3755" w:rsidRPr="00BD3FD8" w:rsidRDefault="00AD3755" w:rsidP="00AD3755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BD3FD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lastRenderedPageBreak/>
                    <w:t xml:space="preserve">Таблица№3 </w:t>
                  </w:r>
                  <w:r w:rsidRPr="00BD3FD8">
                    <w:rPr>
                      <w:rFonts w:ascii="Times New Roman" w:hAnsi="Times New Roman" w:cs="Times New Roman"/>
                      <w:i/>
                      <w:sz w:val="28"/>
                      <w:szCs w:val="28"/>
                      <w:u w:val="single"/>
                    </w:rPr>
                    <w:t>«Значение отмены крепостного права»</w:t>
                  </w:r>
                </w:p>
              </w:tc>
            </w:tr>
            <w:tr w:rsidR="00AD3755" w:rsidRPr="00BD3FD8" w:rsidTr="006E2CBD">
              <w:trPr>
                <w:trHeight w:val="318"/>
              </w:trPr>
              <w:tc>
                <w:tcPr>
                  <w:tcW w:w="4815" w:type="dxa"/>
                  <w:shd w:val="clear" w:color="auto" w:fill="auto"/>
                </w:tcPr>
                <w:p w:rsidR="00AD3755" w:rsidRPr="00BD3FD8" w:rsidRDefault="00AD3755" w:rsidP="00AD3755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BD3FD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Прогрессивные черты</w:t>
                  </w:r>
                </w:p>
              </w:tc>
              <w:tc>
                <w:tcPr>
                  <w:tcW w:w="5386" w:type="dxa"/>
                  <w:shd w:val="clear" w:color="auto" w:fill="auto"/>
                </w:tcPr>
                <w:p w:rsidR="00AD3755" w:rsidRPr="00BD3FD8" w:rsidRDefault="00AD3755" w:rsidP="00AD3755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BD3FD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Отрицательные черты</w:t>
                  </w:r>
                </w:p>
              </w:tc>
            </w:tr>
            <w:tr w:rsidR="00AD3755" w:rsidRPr="00BD3FD8" w:rsidTr="006E2CBD">
              <w:trPr>
                <w:trHeight w:val="2511"/>
              </w:trPr>
              <w:tc>
                <w:tcPr>
                  <w:tcW w:w="4815" w:type="dxa"/>
                  <w:shd w:val="clear" w:color="auto" w:fill="auto"/>
                </w:tcPr>
                <w:p w:rsidR="00AD3755" w:rsidRDefault="00AD3755" w:rsidP="00AD3755">
                  <w:pPr>
                    <w:pStyle w:val="a4"/>
                    <w:numPr>
                      <w:ilvl w:val="0"/>
                      <w:numId w:val="20"/>
                    </w:numPr>
                    <w:ind w:left="454" w:hanging="283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Сделала крестьян лично свободными </w:t>
                  </w:r>
                </w:p>
                <w:p w:rsidR="00AD3755" w:rsidRPr="0061498A" w:rsidRDefault="00AD3755" w:rsidP="00AD3755">
                  <w:pPr>
                    <w:pStyle w:val="a4"/>
                    <w:numPr>
                      <w:ilvl w:val="0"/>
                      <w:numId w:val="20"/>
                    </w:numPr>
                    <w:ind w:left="454" w:hanging="283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61498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Реформа открыла  путь новым экономическим отношениям</w:t>
                  </w:r>
                </w:p>
                <w:p w:rsidR="00AD3755" w:rsidRPr="0061498A" w:rsidRDefault="00AD3755" w:rsidP="00AD3755">
                  <w:pPr>
                    <w:pStyle w:val="a4"/>
                    <w:numPr>
                      <w:ilvl w:val="0"/>
                      <w:numId w:val="20"/>
                    </w:numPr>
                    <w:ind w:left="454" w:hanging="283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61498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Способствовала  созданию рынка рабочей силы</w:t>
                  </w:r>
                </w:p>
              </w:tc>
              <w:tc>
                <w:tcPr>
                  <w:tcW w:w="5386" w:type="dxa"/>
                  <w:shd w:val="clear" w:color="auto" w:fill="auto"/>
                </w:tcPr>
                <w:p w:rsidR="00AD3755" w:rsidRDefault="00AD3755" w:rsidP="00AD3755">
                  <w:pPr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1.Временнообязанное  состояние   крестьян</w:t>
                  </w:r>
                </w:p>
                <w:p w:rsidR="00AD3755" w:rsidRDefault="00AD3755" w:rsidP="00AD3755">
                  <w:pPr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2. Большая часть участников реформы не  были готовы к проведению реформы                          (аргументируйте: помещики не использовали  технику, агрокультурные приемы) </w:t>
                  </w:r>
                </w:p>
                <w:p w:rsidR="00AD3755" w:rsidRDefault="00AD3755" w:rsidP="00AD3755">
                  <w:pPr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Крестьяне: неграмотны и бедны</w:t>
                  </w:r>
                </w:p>
                <w:p w:rsidR="00AD3755" w:rsidRPr="00D86178" w:rsidRDefault="00AD3755" w:rsidP="00AD3755">
                  <w:pPr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3.</w:t>
                  </w:r>
                  <w:r w:rsidRPr="00D8617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Надел земли  крестьяне не получали  </w:t>
                  </w:r>
                  <w:proofErr w:type="gramStart"/>
                  <w:r w:rsidRPr="00D86178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в</w:t>
                  </w:r>
                  <w:proofErr w:type="gramEnd"/>
                </w:p>
                <w:p w:rsidR="00AD3755" w:rsidRPr="00A73B02" w:rsidRDefault="00AD3755" w:rsidP="00AD3755">
                  <w:pPr>
                    <w:pStyle w:val="a4"/>
                    <w:ind w:left="34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73B0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собственность. А что можно было сделать с ней?  (землю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можно было покупать, арендовать</w:t>
                  </w:r>
                  <w:r w:rsidRPr="00A73B0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, передавать по наследству)</w:t>
                  </w:r>
                </w:p>
              </w:tc>
            </w:tr>
          </w:tbl>
          <w:p w:rsidR="00AD3755" w:rsidRDefault="00AD3755" w:rsidP="00AD37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</w:p>
          <w:p w:rsidR="00AD3755" w:rsidRDefault="00AD3755" w:rsidP="00AD37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 xml:space="preserve"> </w:t>
            </w:r>
            <w:r w:rsidRPr="00C067F8">
              <w:rPr>
                <w:rFonts w:ascii="Times New Roman" w:eastAsia="Calibri" w:hAnsi="Times New Roman" w:cs="Times New Roman"/>
                <w:b/>
                <w:sz w:val="36"/>
                <w:szCs w:val="36"/>
                <w:u w:val="single"/>
              </w:rPr>
              <w:t xml:space="preserve"> Слайд № </w:t>
            </w:r>
            <w:r>
              <w:rPr>
                <w:rFonts w:ascii="Times New Roman" w:eastAsia="Calibri" w:hAnsi="Times New Roman" w:cs="Times New Roman"/>
                <w:b/>
                <w:sz w:val="36"/>
                <w:szCs w:val="36"/>
                <w:u w:val="single"/>
              </w:rPr>
              <w:t>1</w:t>
            </w:r>
            <w:r w:rsidR="00D17133">
              <w:rPr>
                <w:rFonts w:ascii="Times New Roman" w:eastAsia="Calibri" w:hAnsi="Times New Roman" w:cs="Times New Roman"/>
                <w:b/>
                <w:sz w:val="36"/>
                <w:szCs w:val="36"/>
                <w:u w:val="single"/>
              </w:rPr>
              <w:t>4</w:t>
            </w:r>
            <w:r>
              <w:rPr>
                <w:rFonts w:ascii="Times New Roman" w:eastAsia="Calibri" w:hAnsi="Times New Roman" w:cs="Times New Roman"/>
                <w:b/>
                <w:sz w:val="36"/>
                <w:szCs w:val="36"/>
                <w:u w:val="single"/>
              </w:rPr>
              <w:t xml:space="preserve"> </w:t>
            </w:r>
            <w:r w:rsidR="00B8612A">
              <w:rPr>
                <w:rFonts w:ascii="Times New Roman" w:eastAsia="Calibri" w:hAnsi="Times New Roman" w:cs="Times New Roman"/>
                <w:b/>
                <w:sz w:val="36"/>
                <w:szCs w:val="36"/>
                <w:u w:val="single"/>
              </w:rPr>
              <w:t>(</w:t>
            </w:r>
            <w:r>
              <w:rPr>
                <w:rFonts w:ascii="Times New Roman" w:eastAsia="Calibri" w:hAnsi="Times New Roman" w:cs="Times New Roman"/>
                <w:b/>
                <w:sz w:val="36"/>
                <w:szCs w:val="36"/>
                <w:u w:val="single"/>
              </w:rPr>
              <w:t>проверка)</w:t>
            </w:r>
          </w:p>
          <w:p w:rsidR="00AD3755" w:rsidRDefault="00AD3755" w:rsidP="00AD3755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Мы можем сказать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что реформа носила противоречивый характер?</w:t>
            </w:r>
          </w:p>
          <w:p w:rsidR="00AD3755" w:rsidRPr="00C067F8" w:rsidRDefault="00AD3755" w:rsidP="00AD3755">
            <w:pPr>
              <w:jc w:val="center"/>
              <w:rPr>
                <w:rFonts w:ascii="Times New Roman" w:eastAsia="Calibri" w:hAnsi="Times New Roman" w:cs="Times New Roman"/>
                <w:b/>
                <w:sz w:val="36"/>
                <w:szCs w:val="36"/>
                <w:u w:val="single"/>
              </w:rPr>
            </w:pPr>
            <w:r w:rsidRPr="006149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1498A">
              <w:rPr>
                <w:rFonts w:ascii="Times New Roman" w:eastAsia="Calibri" w:hAnsi="Times New Roman" w:cs="Times New Roman"/>
                <w:sz w:val="28"/>
                <w:szCs w:val="28"/>
              </w:rPr>
              <w:t>С одной сторон</w:t>
            </w:r>
            <w:proofErr w:type="gramStart"/>
            <w:r w:rsidRPr="0061498A">
              <w:rPr>
                <w:rFonts w:ascii="Times New Roman" w:eastAsia="Calibri" w:hAnsi="Times New Roman" w:cs="Times New Roman"/>
                <w:sz w:val="28"/>
                <w:szCs w:val="28"/>
              </w:rPr>
              <w:t>ы-</w:t>
            </w:r>
            <w:proofErr w:type="gramEnd"/>
            <w:r w:rsidRPr="006149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давали свободу, с другой стороны- необходимо было выкупать землю.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3755" w:rsidRDefault="00AD3755" w:rsidP="00CD6CB4">
            <w:pPr>
              <w:rPr>
                <w:b/>
                <w:i/>
              </w:rPr>
            </w:pPr>
          </w:p>
        </w:tc>
      </w:tr>
      <w:tr w:rsidR="00BD3FD8" w:rsidRPr="00CE615C" w:rsidTr="000A0584">
        <w:trPr>
          <w:trHeight w:val="258"/>
        </w:trPr>
        <w:tc>
          <w:tcPr>
            <w:tcW w:w="195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FD8" w:rsidRPr="00CD6CB4" w:rsidRDefault="00BD3FD8" w:rsidP="00CD6C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Рефлексия </w:t>
            </w:r>
            <w:r w:rsidR="009028E0">
              <w:rPr>
                <w:rFonts w:ascii="Times New Roman" w:hAnsi="Times New Roman" w:cs="Times New Roman"/>
                <w:b/>
                <w:sz w:val="28"/>
                <w:szCs w:val="28"/>
              </w:rPr>
              <w:t>и самооценка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28E0" w:rsidRDefault="009028E0" w:rsidP="00BD3FD8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9028E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Можем ли мы считать, что поставленные в начале урока задачи достигнуты? Почему</w:t>
            </w:r>
            <w:proofErr w:type="gramStart"/>
            <w:r w:rsidRPr="009028E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?</w:t>
            </w:r>
            <w:proofErr w:type="gramEnd"/>
            <w:r w:rsidRPr="009028E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 </w:t>
            </w:r>
            <w:r w:rsidR="00AD375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</w:p>
          <w:p w:rsidR="00AD3755" w:rsidRDefault="00AD3755" w:rsidP="00AD37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067F8">
              <w:rPr>
                <w:rFonts w:ascii="Times New Roman" w:eastAsia="Calibri" w:hAnsi="Times New Roman" w:cs="Times New Roman"/>
                <w:b/>
                <w:sz w:val="36"/>
                <w:szCs w:val="36"/>
                <w:u w:val="single"/>
              </w:rPr>
              <w:t xml:space="preserve">Слайд № </w:t>
            </w:r>
            <w:r>
              <w:rPr>
                <w:rFonts w:ascii="Times New Roman" w:eastAsia="Calibri" w:hAnsi="Times New Roman" w:cs="Times New Roman"/>
                <w:b/>
                <w:sz w:val="36"/>
                <w:szCs w:val="36"/>
                <w:u w:val="single"/>
              </w:rPr>
              <w:t>1</w:t>
            </w:r>
            <w:r w:rsidR="00D17133">
              <w:rPr>
                <w:rFonts w:ascii="Times New Roman" w:eastAsia="Calibri" w:hAnsi="Times New Roman" w:cs="Times New Roman"/>
                <w:b/>
                <w:sz w:val="36"/>
                <w:szCs w:val="36"/>
                <w:u w:val="single"/>
              </w:rPr>
              <w:t>5</w:t>
            </w:r>
          </w:p>
          <w:p w:rsidR="0012198B" w:rsidRPr="00E16C65" w:rsidRDefault="0012198B" w:rsidP="0012198B">
            <w:r w:rsidRPr="00E16C65">
              <w:t xml:space="preserve">И теперь давайте попробуем ответить на основной вопрос нашего урока: </w:t>
            </w:r>
          </w:p>
          <w:p w:rsidR="0012198B" w:rsidRPr="0012198B" w:rsidRDefault="0012198B" w:rsidP="00BD3FD8">
            <w:pPr>
              <w:rPr>
                <w:b/>
                <w:iCs/>
              </w:rPr>
            </w:pPr>
            <w:r w:rsidRPr="00E16C65">
              <w:rPr>
                <w:b/>
                <w:iCs/>
              </w:rPr>
              <w:t>- Почему отмена крепостного права в 1861 году считается одной из важнейших вех в истории России?</w:t>
            </w:r>
          </w:p>
          <w:p w:rsidR="00BD3FD8" w:rsidRPr="009028E0" w:rsidRDefault="00BD3FD8" w:rsidP="00BD3FD8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9028E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А теперь я попрошу вас  поработать с оценочными  листами и </w:t>
            </w:r>
            <w:r w:rsidR="009028E0" w:rsidRPr="009028E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оценить свою работу   по критериям  и </w:t>
            </w:r>
            <w:r w:rsidRPr="009028E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поставить себе итоговую отметку за урок.</w:t>
            </w:r>
          </w:p>
          <w:p w:rsidR="009028E0" w:rsidRPr="009028E0" w:rsidRDefault="009028E0" w:rsidP="009028E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9028E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 xml:space="preserve"> </w:t>
            </w:r>
            <w:r w:rsidRPr="009028E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Почему такая оценка?  В чем у вас были затруднения?</w:t>
            </w:r>
          </w:p>
          <w:p w:rsidR="009028E0" w:rsidRPr="00BD3FD8" w:rsidRDefault="009028E0" w:rsidP="00BD3FD8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9028E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Заслушать  оценки нескольких человек   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28E0" w:rsidRDefault="009028E0" w:rsidP="006E2CBD">
            <w:pPr>
              <w:pStyle w:val="msonormalbullet2gif"/>
              <w:autoSpaceDE w:val="0"/>
              <w:autoSpaceDN w:val="0"/>
              <w:adjustRightInd w:val="0"/>
              <w:jc w:val="center"/>
              <w:rPr>
                <w:rFonts w:eastAsia="Calibri"/>
                <w:i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i/>
                <w:sz w:val="28"/>
                <w:szCs w:val="28"/>
                <w:lang w:eastAsia="en-US"/>
              </w:rPr>
              <w:t xml:space="preserve"> </w:t>
            </w:r>
          </w:p>
          <w:p w:rsidR="00BD3FD8" w:rsidRPr="009028E0" w:rsidRDefault="009028E0" w:rsidP="009028E0">
            <w:pPr>
              <w:ind w:firstLine="708"/>
            </w:pPr>
            <w:r w:rsidRPr="00CE615C">
              <w:rPr>
                <w:b/>
              </w:rPr>
              <w:t>Осуществляют самооценку собственной учебной деятельности, соотносят цель и результаты, степень их соответствия.</w:t>
            </w:r>
          </w:p>
        </w:tc>
      </w:tr>
      <w:tr w:rsidR="00BD3FD8" w:rsidRPr="00CE615C" w:rsidTr="00897722">
        <w:tc>
          <w:tcPr>
            <w:tcW w:w="19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3FD8" w:rsidRPr="003F549D" w:rsidRDefault="0012198B" w:rsidP="00CD6C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4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Домашнее задание </w:t>
            </w:r>
          </w:p>
        </w:tc>
        <w:tc>
          <w:tcPr>
            <w:tcW w:w="106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549D" w:rsidRPr="00AD3755" w:rsidRDefault="00AD3755" w:rsidP="00AD37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067F8">
              <w:rPr>
                <w:rFonts w:ascii="Times New Roman" w:eastAsia="Calibri" w:hAnsi="Times New Roman" w:cs="Times New Roman"/>
                <w:b/>
                <w:sz w:val="36"/>
                <w:szCs w:val="36"/>
                <w:u w:val="single"/>
              </w:rPr>
              <w:t xml:space="preserve">Слайд № </w:t>
            </w:r>
            <w:r>
              <w:rPr>
                <w:rFonts w:ascii="Times New Roman" w:eastAsia="Calibri" w:hAnsi="Times New Roman" w:cs="Times New Roman"/>
                <w:b/>
                <w:sz w:val="36"/>
                <w:szCs w:val="36"/>
                <w:u w:val="single"/>
              </w:rPr>
              <w:t>1</w:t>
            </w:r>
            <w:r w:rsidR="00D17133">
              <w:rPr>
                <w:rFonts w:ascii="Times New Roman" w:eastAsia="Calibri" w:hAnsi="Times New Roman" w:cs="Times New Roman"/>
                <w:b/>
                <w:sz w:val="36"/>
                <w:szCs w:val="36"/>
                <w:u w:val="single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12198B" w:rsidRPr="003F549D" w:rsidRDefault="0012198B" w:rsidP="0012198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F549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Всем</w:t>
            </w:r>
            <w:proofErr w:type="gramStart"/>
            <w:r w:rsidRPr="003F549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:</w:t>
            </w:r>
            <w:proofErr w:type="gramEnd"/>
            <w:r w:rsidRPr="003F549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§</w:t>
            </w:r>
            <w:r w:rsidRPr="003F549D">
              <w:rPr>
                <w:rFonts w:ascii="Times New Roman" w:hAnsi="Times New Roman" w:cs="Times New Roman"/>
                <w:sz w:val="28"/>
                <w:szCs w:val="28"/>
              </w:rPr>
              <w:t>16.,  вопросы  и задания для работы с текстом – вопрос 7,</w:t>
            </w:r>
          </w:p>
          <w:p w:rsidR="0012198B" w:rsidRPr="003F549D" w:rsidRDefault="0012198B" w:rsidP="001219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49D">
              <w:rPr>
                <w:rFonts w:ascii="Times New Roman" w:hAnsi="Times New Roman" w:cs="Times New Roman"/>
                <w:b/>
                <w:sz w:val="28"/>
                <w:szCs w:val="28"/>
              </w:rPr>
              <w:t>На выбор</w:t>
            </w:r>
            <w:proofErr w:type="gramStart"/>
            <w:r w:rsidRPr="003F54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</w:p>
          <w:p w:rsidR="00BD3FD8" w:rsidRPr="003F549D" w:rsidRDefault="0012198B" w:rsidP="0012198B">
            <w:pPr>
              <w:pStyle w:val="a4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F549D">
              <w:rPr>
                <w:rFonts w:ascii="Times New Roman" w:hAnsi="Times New Roman" w:cs="Times New Roman"/>
                <w:sz w:val="28"/>
                <w:szCs w:val="28"/>
              </w:rPr>
              <w:t>По рубрике «Историки спорят»: выбрать одно высказывание и в подтверждение его привести не менее трёх аргументов.</w:t>
            </w:r>
          </w:p>
          <w:p w:rsidR="0012198B" w:rsidRPr="003F549D" w:rsidRDefault="0012198B" w:rsidP="0012198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F549D">
              <w:rPr>
                <w:rFonts w:ascii="Times New Roman" w:hAnsi="Times New Roman" w:cs="Times New Roman"/>
                <w:sz w:val="28"/>
                <w:szCs w:val="28"/>
              </w:rPr>
              <w:t xml:space="preserve">ИЛИ </w:t>
            </w:r>
          </w:p>
          <w:p w:rsidR="0012198B" w:rsidRPr="003F549D" w:rsidRDefault="0012198B" w:rsidP="0012198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98B" w:rsidRPr="003F549D" w:rsidRDefault="0012198B" w:rsidP="0012198B">
            <w:pPr>
              <w:pStyle w:val="a4"/>
              <w:numPr>
                <w:ilvl w:val="0"/>
                <w:numId w:val="26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49D">
              <w:rPr>
                <w:rFonts w:ascii="Times New Roman" w:hAnsi="Times New Roman" w:cs="Times New Roman"/>
                <w:sz w:val="28"/>
                <w:szCs w:val="28"/>
              </w:rPr>
              <w:t xml:space="preserve">Написать «письмо» императору Александру </w:t>
            </w:r>
            <w:r w:rsidRPr="003F54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3F549D">
              <w:rPr>
                <w:rFonts w:ascii="Times New Roman" w:hAnsi="Times New Roman" w:cs="Times New Roman"/>
                <w:sz w:val="28"/>
                <w:szCs w:val="28"/>
              </w:rPr>
              <w:t xml:space="preserve"> от имени </w:t>
            </w:r>
            <w:r w:rsidRPr="003F549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освобожденного крестьянина</w:t>
            </w:r>
            <w:r w:rsidRPr="003F549D">
              <w:rPr>
                <w:rFonts w:ascii="Times New Roman" w:hAnsi="Times New Roman" w:cs="Times New Roman"/>
                <w:sz w:val="28"/>
                <w:szCs w:val="28"/>
              </w:rPr>
              <w:t xml:space="preserve"> или </w:t>
            </w:r>
            <w:r w:rsidRPr="003F549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помещика, отпустившего крестьян на свободу.</w:t>
            </w:r>
          </w:p>
          <w:p w:rsidR="0012198B" w:rsidRPr="003F549D" w:rsidRDefault="0012198B" w:rsidP="0012198B">
            <w:pPr>
              <w:spacing w:line="240" w:lineRule="auto"/>
              <w:ind w:firstLine="85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2198B" w:rsidRPr="003F549D" w:rsidRDefault="0012198B" w:rsidP="0012198B">
            <w:pPr>
              <w:ind w:left="7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49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 w:type="page"/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3FD8" w:rsidRPr="00CE615C" w:rsidRDefault="00BD3FD8" w:rsidP="00CD6CB4">
            <w:pPr>
              <w:rPr>
                <w:b/>
              </w:rPr>
            </w:pPr>
          </w:p>
        </w:tc>
      </w:tr>
    </w:tbl>
    <w:p w:rsidR="004852F8" w:rsidRPr="003C7094" w:rsidRDefault="004852F8" w:rsidP="004852F8">
      <w:pPr>
        <w:jc w:val="center"/>
        <w:rPr>
          <w:rFonts w:ascii="Times New Roman" w:hAnsi="Times New Roman" w:cs="Times New Roman"/>
          <w:b/>
          <w:sz w:val="25"/>
          <w:szCs w:val="25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 </w:t>
      </w:r>
      <w:r w:rsidRPr="003C7094">
        <w:rPr>
          <w:rFonts w:ascii="Times New Roman" w:hAnsi="Times New Roman" w:cs="Times New Roman"/>
          <w:b/>
          <w:sz w:val="25"/>
          <w:szCs w:val="25"/>
        </w:rPr>
        <w:t>Рабочий лист урока</w:t>
      </w:r>
    </w:p>
    <w:p w:rsidR="004852F8" w:rsidRPr="003C7094" w:rsidRDefault="004852F8" w:rsidP="004852F8">
      <w:pPr>
        <w:rPr>
          <w:rFonts w:ascii="Times New Roman" w:hAnsi="Times New Roman" w:cs="Times New Roman"/>
          <w:b/>
          <w:sz w:val="25"/>
          <w:szCs w:val="25"/>
        </w:rPr>
      </w:pPr>
      <w:r w:rsidRPr="003C7094">
        <w:rPr>
          <w:rFonts w:ascii="Times New Roman" w:hAnsi="Times New Roman" w:cs="Times New Roman"/>
          <w:b/>
          <w:sz w:val="25"/>
          <w:szCs w:val="25"/>
        </w:rPr>
        <w:t>Ф.И. __________________________________________________________</w:t>
      </w:r>
    </w:p>
    <w:p w:rsidR="004852F8" w:rsidRPr="003C7094" w:rsidRDefault="004852F8" w:rsidP="004852F8">
      <w:pPr>
        <w:rPr>
          <w:rFonts w:ascii="Times New Roman" w:hAnsi="Times New Roman" w:cs="Times New Roman"/>
          <w:b/>
          <w:sz w:val="25"/>
          <w:szCs w:val="25"/>
        </w:rPr>
      </w:pPr>
      <w:r w:rsidRPr="003C7094">
        <w:rPr>
          <w:rFonts w:ascii="Times New Roman" w:hAnsi="Times New Roman" w:cs="Times New Roman"/>
          <w:b/>
          <w:sz w:val="25"/>
          <w:szCs w:val="25"/>
        </w:rPr>
        <w:t>Тема урока</w:t>
      </w:r>
      <w:proofErr w:type="gramStart"/>
      <w:r w:rsidRPr="003C7094">
        <w:rPr>
          <w:rFonts w:ascii="Times New Roman" w:hAnsi="Times New Roman" w:cs="Times New Roman"/>
          <w:b/>
          <w:sz w:val="25"/>
          <w:szCs w:val="25"/>
        </w:rPr>
        <w:t xml:space="preserve"> :</w:t>
      </w:r>
      <w:proofErr w:type="gramEnd"/>
      <w:r w:rsidRPr="003C7094">
        <w:rPr>
          <w:rFonts w:ascii="Times New Roman" w:hAnsi="Times New Roman" w:cs="Times New Roman"/>
          <w:b/>
          <w:sz w:val="25"/>
          <w:szCs w:val="25"/>
        </w:rPr>
        <w:t xml:space="preserve">  «Александр 2:  Начало  правления.  Крестьянская реформа  1861 года»</w:t>
      </w:r>
    </w:p>
    <w:p w:rsidR="004852F8" w:rsidRPr="003C7094" w:rsidRDefault="004852F8" w:rsidP="004852F8">
      <w:pPr>
        <w:pStyle w:val="a4"/>
        <w:numPr>
          <w:ilvl w:val="0"/>
          <w:numId w:val="11"/>
        </w:numPr>
        <w:ind w:left="644"/>
        <w:rPr>
          <w:rFonts w:ascii="Times New Roman" w:hAnsi="Times New Roman" w:cs="Times New Roman"/>
          <w:b/>
          <w:sz w:val="25"/>
          <w:szCs w:val="25"/>
        </w:rPr>
      </w:pPr>
      <w:r>
        <w:rPr>
          <w:rFonts w:ascii="Times New Roman" w:hAnsi="Times New Roman" w:cs="Times New Roman"/>
          <w:b/>
          <w:noProof/>
          <w:sz w:val="25"/>
          <w:szCs w:val="25"/>
          <w:lang w:eastAsia="ru-RU"/>
        </w:rPr>
        <w:pict>
          <v:oval id="_x0000_s1028" style="position:absolute;left:0;text-align:left;margin-left:235.95pt;margin-top:19.5pt;width:147.75pt;height:44.25pt;z-index:251658240">
            <v:textbox style="mso-next-textbox:#_x0000_s1028">
              <w:txbxContent>
                <w:p w:rsidR="004852F8" w:rsidRDefault="004852F8" w:rsidP="004852F8">
                  <w:r>
                    <w:t xml:space="preserve">Александр 2 </w:t>
                  </w:r>
                </w:p>
              </w:txbxContent>
            </v:textbox>
          </v:oval>
        </w:pict>
      </w:r>
      <w:r w:rsidRPr="003C7094">
        <w:rPr>
          <w:rFonts w:ascii="Times New Roman" w:hAnsi="Times New Roman" w:cs="Times New Roman"/>
          <w:b/>
          <w:sz w:val="25"/>
          <w:szCs w:val="25"/>
        </w:rPr>
        <w:t>Портрет Александра 2</w:t>
      </w:r>
    </w:p>
    <w:p w:rsidR="004852F8" w:rsidRPr="003C7094" w:rsidRDefault="004852F8" w:rsidP="004852F8">
      <w:pPr>
        <w:rPr>
          <w:rFonts w:ascii="Times New Roman" w:hAnsi="Times New Roman" w:cs="Times New Roman"/>
          <w:b/>
          <w:sz w:val="25"/>
          <w:szCs w:val="25"/>
        </w:rPr>
      </w:pPr>
      <w:r>
        <w:rPr>
          <w:rFonts w:ascii="Times New Roman" w:hAnsi="Times New Roman" w:cs="Times New Roman"/>
          <w:b/>
          <w:noProof/>
          <w:sz w:val="25"/>
          <w:szCs w:val="25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375.45pt;margin-top:22.1pt;width:57pt;height:36pt;z-index:25165824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5"/>
          <w:szCs w:val="25"/>
          <w:lang w:eastAsia="ru-RU"/>
        </w:rPr>
        <w:pict>
          <v:shape id="_x0000_s1034" type="#_x0000_t32" style="position:absolute;margin-left:383.7pt;margin-top:14.05pt;width:102pt;height:0;z-index:25165824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5"/>
          <w:szCs w:val="25"/>
          <w:lang w:eastAsia="ru-RU"/>
        </w:rPr>
        <w:pict>
          <v:shape id="_x0000_s1029" type="#_x0000_t32" style="position:absolute;margin-left:126.45pt;margin-top:13.3pt;width:105pt;height:.75pt;flip:x;z-index:251658240" o:connectortype="straight">
            <v:stroke endarrow="block"/>
          </v:shape>
        </w:pict>
      </w:r>
    </w:p>
    <w:p w:rsidR="004852F8" w:rsidRPr="003C7094" w:rsidRDefault="004852F8" w:rsidP="004852F8">
      <w:pPr>
        <w:rPr>
          <w:rFonts w:ascii="Times New Roman" w:hAnsi="Times New Roman" w:cs="Times New Roman"/>
          <w:b/>
          <w:sz w:val="25"/>
          <w:szCs w:val="25"/>
        </w:rPr>
      </w:pPr>
      <w:r>
        <w:rPr>
          <w:rFonts w:ascii="Times New Roman" w:hAnsi="Times New Roman" w:cs="Times New Roman"/>
          <w:b/>
          <w:noProof/>
          <w:sz w:val="25"/>
          <w:szCs w:val="25"/>
          <w:lang w:eastAsia="ru-RU"/>
        </w:rPr>
        <w:pict>
          <v:shape id="_x0000_s1032" type="#_x0000_t32" style="position:absolute;margin-left:346.95pt;margin-top:9.35pt;width:42.45pt;height:49.4pt;z-index:25165824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5"/>
          <w:szCs w:val="25"/>
          <w:lang w:eastAsia="ru-RU"/>
        </w:rPr>
        <w:pict>
          <v:shape id="_x0000_s1031" type="#_x0000_t32" style="position:absolute;margin-left:304.25pt;margin-top:9.35pt;width:0;height:60.65pt;z-index:25165824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5"/>
          <w:szCs w:val="25"/>
          <w:lang w:eastAsia="ru-RU"/>
        </w:rPr>
        <w:pict>
          <v:shape id="_x0000_s1035" type="#_x0000_t32" style="position:absolute;margin-left:235.95pt;margin-top:9.35pt;width:45pt;height:49.4pt;flip:x;z-index:25165824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5"/>
          <w:szCs w:val="25"/>
          <w:lang w:eastAsia="ru-RU"/>
        </w:rPr>
        <w:pict>
          <v:shape id="_x0000_s1030" type="#_x0000_t32" style="position:absolute;margin-left:182.7pt;margin-top:2.6pt;width:66pt;height:28.3pt;flip:x;z-index:251658240" o:connectortype="straight">
            <v:stroke endarrow="block"/>
          </v:shape>
        </w:pict>
      </w:r>
    </w:p>
    <w:p w:rsidR="004852F8" w:rsidRPr="003C7094" w:rsidRDefault="004852F8" w:rsidP="004852F8">
      <w:pPr>
        <w:rPr>
          <w:rFonts w:ascii="Times New Roman" w:hAnsi="Times New Roman" w:cs="Times New Roman"/>
          <w:b/>
          <w:sz w:val="25"/>
          <w:szCs w:val="25"/>
        </w:rPr>
      </w:pPr>
    </w:p>
    <w:p w:rsidR="004852F8" w:rsidRPr="003C7094" w:rsidRDefault="004852F8" w:rsidP="004852F8">
      <w:pPr>
        <w:rPr>
          <w:rFonts w:ascii="Times New Roman" w:hAnsi="Times New Roman" w:cs="Times New Roman"/>
          <w:b/>
          <w:sz w:val="25"/>
          <w:szCs w:val="25"/>
        </w:rPr>
      </w:pPr>
    </w:p>
    <w:p w:rsidR="004852F8" w:rsidRPr="003C7094" w:rsidRDefault="004852F8" w:rsidP="004852F8">
      <w:pPr>
        <w:rPr>
          <w:rFonts w:ascii="Times New Roman" w:hAnsi="Times New Roman" w:cs="Times New Roman"/>
          <w:b/>
          <w:sz w:val="25"/>
          <w:szCs w:val="25"/>
        </w:rPr>
      </w:pPr>
    </w:p>
    <w:p w:rsidR="004852F8" w:rsidRPr="003C7094" w:rsidRDefault="004852F8" w:rsidP="004852F8">
      <w:pPr>
        <w:pStyle w:val="a4"/>
        <w:numPr>
          <w:ilvl w:val="0"/>
          <w:numId w:val="11"/>
        </w:numPr>
        <w:ind w:left="644"/>
        <w:rPr>
          <w:rFonts w:ascii="Times New Roman" w:hAnsi="Times New Roman" w:cs="Times New Roman"/>
          <w:b/>
          <w:sz w:val="25"/>
          <w:szCs w:val="25"/>
        </w:rPr>
      </w:pPr>
      <w:r w:rsidRPr="003C7094">
        <w:rPr>
          <w:rFonts w:ascii="Times New Roman" w:hAnsi="Times New Roman" w:cs="Times New Roman"/>
          <w:b/>
          <w:sz w:val="25"/>
          <w:szCs w:val="25"/>
        </w:rPr>
        <w:t>Определить предпосылки  отмены крепостного права  и  самостоятельно  заполнить таблицу</w:t>
      </w:r>
    </w:p>
    <w:tbl>
      <w:tblPr>
        <w:tblStyle w:val="a3"/>
        <w:tblW w:w="10490" w:type="dxa"/>
        <w:tblInd w:w="250" w:type="dxa"/>
        <w:tblLayout w:type="fixed"/>
        <w:tblLook w:val="04A0"/>
      </w:tblPr>
      <w:tblGrid>
        <w:gridCol w:w="1163"/>
        <w:gridCol w:w="2126"/>
        <w:gridCol w:w="7201"/>
      </w:tblGrid>
      <w:tr w:rsidR="004852F8" w:rsidRPr="003C7094" w:rsidTr="004417B1">
        <w:tc>
          <w:tcPr>
            <w:tcW w:w="1163" w:type="dxa"/>
          </w:tcPr>
          <w:p w:rsidR="004852F8" w:rsidRPr="003C7094" w:rsidRDefault="004852F8" w:rsidP="004417B1">
            <w:pPr>
              <w:jc w:val="both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3C7094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Год </w:t>
            </w:r>
          </w:p>
        </w:tc>
        <w:tc>
          <w:tcPr>
            <w:tcW w:w="2126" w:type="dxa"/>
          </w:tcPr>
          <w:p w:rsidR="004852F8" w:rsidRPr="003C7094" w:rsidRDefault="004852F8" w:rsidP="004417B1">
            <w:pPr>
              <w:jc w:val="both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3C7094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Император </w:t>
            </w:r>
          </w:p>
        </w:tc>
        <w:tc>
          <w:tcPr>
            <w:tcW w:w="7201" w:type="dxa"/>
          </w:tcPr>
          <w:p w:rsidR="004852F8" w:rsidRPr="003C7094" w:rsidRDefault="004852F8" w:rsidP="004417B1">
            <w:pPr>
              <w:jc w:val="both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3C7094">
              <w:rPr>
                <w:rFonts w:ascii="Times New Roman" w:hAnsi="Times New Roman" w:cs="Times New Roman"/>
                <w:b/>
                <w:sz w:val="25"/>
                <w:szCs w:val="25"/>
              </w:rPr>
              <w:t>Что предпринято в рамках крестьянского вопроса</w:t>
            </w:r>
          </w:p>
        </w:tc>
      </w:tr>
      <w:tr w:rsidR="004852F8" w:rsidRPr="003C7094" w:rsidTr="004417B1">
        <w:trPr>
          <w:trHeight w:val="578"/>
        </w:trPr>
        <w:tc>
          <w:tcPr>
            <w:tcW w:w="1163" w:type="dxa"/>
          </w:tcPr>
          <w:p w:rsidR="004852F8" w:rsidRPr="003C7094" w:rsidRDefault="004852F8" w:rsidP="004417B1">
            <w:pPr>
              <w:jc w:val="both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3C7094">
              <w:rPr>
                <w:rFonts w:ascii="Times New Roman" w:hAnsi="Times New Roman" w:cs="Times New Roman"/>
                <w:b/>
                <w:sz w:val="25"/>
                <w:szCs w:val="25"/>
              </w:rPr>
              <w:t>1797 г</w:t>
            </w:r>
          </w:p>
        </w:tc>
        <w:tc>
          <w:tcPr>
            <w:tcW w:w="2126" w:type="dxa"/>
          </w:tcPr>
          <w:p w:rsidR="004852F8" w:rsidRPr="003C7094" w:rsidRDefault="004852F8" w:rsidP="004417B1">
            <w:pPr>
              <w:jc w:val="both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3C7094">
              <w:rPr>
                <w:rFonts w:ascii="Times New Roman" w:hAnsi="Times New Roman" w:cs="Times New Roman"/>
                <w:b/>
                <w:sz w:val="25"/>
                <w:szCs w:val="25"/>
              </w:rPr>
              <w:t>Павел  I</w:t>
            </w:r>
          </w:p>
        </w:tc>
        <w:tc>
          <w:tcPr>
            <w:tcW w:w="7201" w:type="dxa"/>
          </w:tcPr>
          <w:p w:rsidR="004852F8" w:rsidRPr="003C7094" w:rsidRDefault="004852F8" w:rsidP="004417B1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</w:tr>
      <w:tr w:rsidR="004852F8" w:rsidRPr="003C7094" w:rsidTr="004417B1">
        <w:trPr>
          <w:trHeight w:val="700"/>
        </w:trPr>
        <w:tc>
          <w:tcPr>
            <w:tcW w:w="1163" w:type="dxa"/>
          </w:tcPr>
          <w:p w:rsidR="004852F8" w:rsidRPr="003C7094" w:rsidRDefault="004852F8" w:rsidP="004417B1">
            <w:pPr>
              <w:jc w:val="both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3C7094">
              <w:rPr>
                <w:rFonts w:ascii="Times New Roman" w:hAnsi="Times New Roman" w:cs="Times New Roman"/>
                <w:b/>
                <w:sz w:val="25"/>
                <w:szCs w:val="25"/>
              </w:rPr>
              <w:t>1803 г</w:t>
            </w:r>
          </w:p>
        </w:tc>
        <w:tc>
          <w:tcPr>
            <w:tcW w:w="2126" w:type="dxa"/>
          </w:tcPr>
          <w:p w:rsidR="004852F8" w:rsidRPr="003C7094" w:rsidRDefault="004852F8" w:rsidP="004417B1">
            <w:pPr>
              <w:jc w:val="both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3C7094">
              <w:rPr>
                <w:rFonts w:ascii="Times New Roman" w:hAnsi="Times New Roman" w:cs="Times New Roman"/>
                <w:b/>
                <w:sz w:val="25"/>
                <w:szCs w:val="25"/>
              </w:rPr>
              <w:t>Александр I</w:t>
            </w:r>
          </w:p>
        </w:tc>
        <w:tc>
          <w:tcPr>
            <w:tcW w:w="7201" w:type="dxa"/>
          </w:tcPr>
          <w:p w:rsidR="004852F8" w:rsidRPr="003C7094" w:rsidRDefault="004852F8" w:rsidP="004417B1">
            <w:pPr>
              <w:jc w:val="both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  <w:p w:rsidR="004852F8" w:rsidRPr="003C7094" w:rsidRDefault="004852F8" w:rsidP="004417B1">
            <w:pPr>
              <w:jc w:val="both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</w:tr>
      <w:tr w:rsidR="004852F8" w:rsidRPr="003C7094" w:rsidTr="004417B1">
        <w:tc>
          <w:tcPr>
            <w:tcW w:w="1163" w:type="dxa"/>
          </w:tcPr>
          <w:p w:rsidR="004852F8" w:rsidRPr="003C7094" w:rsidRDefault="004852F8" w:rsidP="004417B1">
            <w:pPr>
              <w:jc w:val="both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3C7094">
              <w:rPr>
                <w:rFonts w:ascii="Times New Roman" w:hAnsi="Times New Roman" w:cs="Times New Roman"/>
                <w:b/>
                <w:sz w:val="25"/>
                <w:szCs w:val="25"/>
              </w:rPr>
              <w:t>1816–1819 гг.</w:t>
            </w:r>
          </w:p>
        </w:tc>
        <w:tc>
          <w:tcPr>
            <w:tcW w:w="2126" w:type="dxa"/>
          </w:tcPr>
          <w:p w:rsidR="004852F8" w:rsidRPr="003C7094" w:rsidRDefault="004852F8" w:rsidP="004417B1">
            <w:pPr>
              <w:jc w:val="both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3C7094">
              <w:rPr>
                <w:rFonts w:ascii="Times New Roman" w:hAnsi="Times New Roman" w:cs="Times New Roman"/>
                <w:b/>
                <w:sz w:val="25"/>
                <w:szCs w:val="25"/>
              </w:rPr>
              <w:t>Александр I</w:t>
            </w:r>
          </w:p>
        </w:tc>
        <w:tc>
          <w:tcPr>
            <w:tcW w:w="7201" w:type="dxa"/>
          </w:tcPr>
          <w:p w:rsidR="004852F8" w:rsidRPr="003C7094" w:rsidRDefault="004852F8" w:rsidP="004417B1">
            <w:pPr>
              <w:jc w:val="both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  <w:p w:rsidR="004852F8" w:rsidRPr="003C7094" w:rsidRDefault="004852F8" w:rsidP="004417B1">
            <w:pPr>
              <w:jc w:val="both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  <w:p w:rsidR="004852F8" w:rsidRPr="003C7094" w:rsidRDefault="004852F8" w:rsidP="004417B1">
            <w:pPr>
              <w:jc w:val="both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</w:tr>
      <w:tr w:rsidR="004852F8" w:rsidRPr="003C7094" w:rsidTr="004417B1">
        <w:tc>
          <w:tcPr>
            <w:tcW w:w="1163" w:type="dxa"/>
          </w:tcPr>
          <w:p w:rsidR="004852F8" w:rsidRPr="003C7094" w:rsidRDefault="004852F8" w:rsidP="004417B1">
            <w:pPr>
              <w:jc w:val="both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3C7094">
              <w:rPr>
                <w:rFonts w:ascii="Times New Roman" w:hAnsi="Times New Roman" w:cs="Times New Roman"/>
                <w:b/>
                <w:sz w:val="25"/>
                <w:szCs w:val="25"/>
              </w:rPr>
              <w:t>1842 г.</w:t>
            </w:r>
          </w:p>
        </w:tc>
        <w:tc>
          <w:tcPr>
            <w:tcW w:w="2126" w:type="dxa"/>
            <w:vMerge w:val="restart"/>
          </w:tcPr>
          <w:p w:rsidR="004852F8" w:rsidRPr="003C7094" w:rsidRDefault="004852F8" w:rsidP="004417B1">
            <w:pPr>
              <w:jc w:val="both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3C7094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Николай 1 </w:t>
            </w:r>
          </w:p>
        </w:tc>
        <w:tc>
          <w:tcPr>
            <w:tcW w:w="7201" w:type="dxa"/>
          </w:tcPr>
          <w:p w:rsidR="004852F8" w:rsidRPr="003C7094" w:rsidRDefault="004852F8" w:rsidP="004417B1">
            <w:pPr>
              <w:jc w:val="both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  <w:p w:rsidR="004852F8" w:rsidRDefault="004852F8" w:rsidP="004417B1">
            <w:pPr>
              <w:jc w:val="both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  <w:p w:rsidR="004852F8" w:rsidRPr="003C7094" w:rsidRDefault="004852F8" w:rsidP="004417B1">
            <w:pPr>
              <w:jc w:val="both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</w:tr>
      <w:tr w:rsidR="004852F8" w:rsidRPr="003C7094" w:rsidTr="004417B1">
        <w:tc>
          <w:tcPr>
            <w:tcW w:w="1163" w:type="dxa"/>
          </w:tcPr>
          <w:p w:rsidR="004852F8" w:rsidRPr="003C7094" w:rsidRDefault="004852F8" w:rsidP="004417B1">
            <w:pPr>
              <w:jc w:val="both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3C7094">
              <w:rPr>
                <w:rFonts w:ascii="Times New Roman" w:hAnsi="Times New Roman" w:cs="Times New Roman"/>
                <w:b/>
                <w:sz w:val="25"/>
                <w:szCs w:val="25"/>
              </w:rPr>
              <w:t>1847 г.</w:t>
            </w:r>
          </w:p>
        </w:tc>
        <w:tc>
          <w:tcPr>
            <w:tcW w:w="2126" w:type="dxa"/>
            <w:vMerge/>
          </w:tcPr>
          <w:p w:rsidR="004852F8" w:rsidRPr="003C7094" w:rsidRDefault="004852F8" w:rsidP="004417B1">
            <w:pPr>
              <w:jc w:val="both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7201" w:type="dxa"/>
          </w:tcPr>
          <w:p w:rsidR="004852F8" w:rsidRDefault="004852F8" w:rsidP="004417B1">
            <w:pPr>
              <w:jc w:val="both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  <w:p w:rsidR="004852F8" w:rsidRDefault="004852F8" w:rsidP="004417B1">
            <w:pPr>
              <w:jc w:val="both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  <w:p w:rsidR="004852F8" w:rsidRPr="003C7094" w:rsidRDefault="004852F8" w:rsidP="004417B1">
            <w:pPr>
              <w:jc w:val="both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</w:tr>
    </w:tbl>
    <w:p w:rsidR="004852F8" w:rsidRDefault="004852F8" w:rsidP="004852F8">
      <w:pPr>
        <w:jc w:val="both"/>
        <w:rPr>
          <w:rFonts w:ascii="Times New Roman" w:hAnsi="Times New Roman" w:cs="Times New Roman"/>
          <w:b/>
          <w:sz w:val="25"/>
          <w:szCs w:val="25"/>
        </w:rPr>
      </w:pPr>
      <w:r w:rsidRPr="00D03DA0">
        <w:rPr>
          <w:rFonts w:ascii="Times New Roman" w:hAnsi="Times New Roman" w:cs="Times New Roman"/>
          <w:b/>
          <w:sz w:val="25"/>
          <w:szCs w:val="25"/>
        </w:rPr>
        <w:t xml:space="preserve">    </w:t>
      </w:r>
    </w:p>
    <w:p w:rsidR="004852F8" w:rsidRDefault="004852F8" w:rsidP="004852F8">
      <w:pPr>
        <w:jc w:val="both"/>
        <w:rPr>
          <w:rFonts w:ascii="Times New Roman" w:hAnsi="Times New Roman" w:cs="Times New Roman"/>
          <w:b/>
          <w:sz w:val="25"/>
          <w:szCs w:val="25"/>
        </w:rPr>
      </w:pPr>
    </w:p>
    <w:p w:rsidR="004852F8" w:rsidRPr="003C7094" w:rsidRDefault="004852F8" w:rsidP="004852F8">
      <w:pPr>
        <w:jc w:val="both"/>
        <w:rPr>
          <w:rFonts w:ascii="Times New Roman" w:hAnsi="Times New Roman" w:cs="Times New Roman"/>
          <w:b/>
          <w:sz w:val="25"/>
          <w:szCs w:val="25"/>
        </w:rPr>
      </w:pPr>
      <w:r w:rsidRPr="00D03DA0">
        <w:rPr>
          <w:rFonts w:ascii="Times New Roman" w:hAnsi="Times New Roman" w:cs="Times New Roman"/>
          <w:b/>
          <w:sz w:val="25"/>
          <w:szCs w:val="25"/>
        </w:rPr>
        <w:lastRenderedPageBreak/>
        <w:t>6.  Распределить   прогрессивные и отрицательные  черты   реформы</w:t>
      </w:r>
    </w:p>
    <w:p w:rsidR="004852F8" w:rsidRPr="003C7094" w:rsidRDefault="004852F8" w:rsidP="004852F8">
      <w:pPr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 w:rsidRPr="003C7094">
        <w:rPr>
          <w:rFonts w:ascii="Times New Roman" w:hAnsi="Times New Roman" w:cs="Times New Roman"/>
          <w:sz w:val="25"/>
          <w:szCs w:val="25"/>
        </w:rPr>
        <w:t>1.Способствовала  созданию рынка рабочей силы</w:t>
      </w:r>
    </w:p>
    <w:p w:rsidR="004852F8" w:rsidRPr="003C7094" w:rsidRDefault="004852F8" w:rsidP="004852F8">
      <w:pPr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 w:rsidRPr="003C7094">
        <w:rPr>
          <w:rFonts w:ascii="Times New Roman" w:hAnsi="Times New Roman" w:cs="Times New Roman"/>
          <w:sz w:val="25"/>
          <w:szCs w:val="25"/>
        </w:rPr>
        <w:t xml:space="preserve">2.Большая часть участников реформы не  были готовы к проведению реформы        </w:t>
      </w:r>
    </w:p>
    <w:p w:rsidR="004852F8" w:rsidRPr="003C7094" w:rsidRDefault="004852F8" w:rsidP="004852F8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3C7094">
        <w:rPr>
          <w:rFonts w:ascii="Times New Roman" w:hAnsi="Times New Roman" w:cs="Times New Roman"/>
          <w:sz w:val="25"/>
          <w:szCs w:val="25"/>
        </w:rPr>
        <w:t xml:space="preserve">3. </w:t>
      </w:r>
      <w:proofErr w:type="spellStart"/>
      <w:r w:rsidRPr="003C7094">
        <w:rPr>
          <w:rFonts w:ascii="Times New Roman" w:hAnsi="Times New Roman" w:cs="Times New Roman"/>
          <w:sz w:val="25"/>
          <w:szCs w:val="25"/>
        </w:rPr>
        <w:t>Временнообязанное</w:t>
      </w:r>
      <w:proofErr w:type="spellEnd"/>
      <w:r w:rsidRPr="003C7094">
        <w:rPr>
          <w:rFonts w:ascii="Times New Roman" w:hAnsi="Times New Roman" w:cs="Times New Roman"/>
          <w:sz w:val="25"/>
          <w:szCs w:val="25"/>
        </w:rPr>
        <w:t xml:space="preserve">  состояние   крестьян                </w:t>
      </w:r>
    </w:p>
    <w:p w:rsidR="004852F8" w:rsidRPr="003C7094" w:rsidRDefault="004852F8" w:rsidP="004852F8">
      <w:pPr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 w:rsidRPr="003C7094">
        <w:rPr>
          <w:rFonts w:ascii="Times New Roman" w:hAnsi="Times New Roman" w:cs="Times New Roman"/>
          <w:sz w:val="25"/>
          <w:szCs w:val="25"/>
        </w:rPr>
        <w:t xml:space="preserve">4. Сделала крестьян лично свободными </w:t>
      </w:r>
    </w:p>
    <w:p w:rsidR="004852F8" w:rsidRPr="003C7094" w:rsidRDefault="004852F8" w:rsidP="004852F8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3C7094">
        <w:rPr>
          <w:rFonts w:ascii="Times New Roman" w:hAnsi="Times New Roman" w:cs="Times New Roman"/>
          <w:sz w:val="25"/>
          <w:szCs w:val="25"/>
        </w:rPr>
        <w:t>5. Надел земли  крестьяне не получали  в  собственность</w:t>
      </w:r>
    </w:p>
    <w:p w:rsidR="004852F8" w:rsidRPr="003C7094" w:rsidRDefault="004852F8" w:rsidP="004852F8">
      <w:pPr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 w:rsidRPr="003C7094">
        <w:rPr>
          <w:rFonts w:ascii="Times New Roman" w:hAnsi="Times New Roman" w:cs="Times New Roman"/>
          <w:sz w:val="25"/>
          <w:szCs w:val="25"/>
        </w:rPr>
        <w:t>6. Реформа открыла  путь новым экономическим отношениям</w:t>
      </w:r>
    </w:p>
    <w:p w:rsidR="004852F8" w:rsidRPr="003C7094" w:rsidRDefault="004852F8" w:rsidP="004852F8">
      <w:pPr>
        <w:jc w:val="both"/>
        <w:rPr>
          <w:rFonts w:ascii="Times New Roman" w:hAnsi="Times New Roman" w:cs="Times New Roman"/>
          <w:b/>
          <w:sz w:val="25"/>
          <w:szCs w:val="25"/>
        </w:rPr>
      </w:pPr>
    </w:p>
    <w:tbl>
      <w:tblPr>
        <w:tblStyle w:val="a3"/>
        <w:tblpPr w:leftFromText="180" w:rightFromText="180" w:vertAnchor="text" w:horzAnchor="margin" w:tblpX="392" w:tblpY="620"/>
        <w:tblW w:w="10598" w:type="dxa"/>
        <w:tblLook w:val="04A0"/>
      </w:tblPr>
      <w:tblGrid>
        <w:gridCol w:w="8188"/>
        <w:gridCol w:w="2410"/>
      </w:tblGrid>
      <w:tr w:rsidR="004852F8" w:rsidRPr="003C7094" w:rsidTr="004417B1">
        <w:trPr>
          <w:trHeight w:val="5751"/>
        </w:trPr>
        <w:tc>
          <w:tcPr>
            <w:tcW w:w="8188" w:type="dxa"/>
          </w:tcPr>
          <w:p w:rsidR="004852F8" w:rsidRPr="003C7094" w:rsidRDefault="004852F8" w:rsidP="004417B1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3C7094">
              <w:rPr>
                <w:rFonts w:ascii="Times New Roman" w:hAnsi="Times New Roman" w:cs="Times New Roman"/>
                <w:sz w:val="25"/>
                <w:szCs w:val="25"/>
              </w:rPr>
              <w:t>1.</w:t>
            </w:r>
            <w:r w:rsidRPr="003C7094">
              <w:rPr>
                <w:rFonts w:ascii="Times New Roman" w:hAnsi="Times New Roman" w:cs="Times New Roman"/>
                <w:sz w:val="25"/>
                <w:szCs w:val="25"/>
              </w:rPr>
              <w:tab/>
              <w:t xml:space="preserve">Вследствие незаинтересованности работника в результатах производства сохранялась  низкая производительность труда. </w:t>
            </w:r>
          </w:p>
          <w:p w:rsidR="004852F8" w:rsidRPr="003C7094" w:rsidRDefault="004852F8" w:rsidP="004417B1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3C7094">
              <w:rPr>
                <w:rFonts w:ascii="Times New Roman" w:hAnsi="Times New Roman" w:cs="Times New Roman"/>
                <w:sz w:val="25"/>
                <w:szCs w:val="25"/>
              </w:rPr>
              <w:t>2.</w:t>
            </w:r>
            <w:r w:rsidRPr="003C7094">
              <w:rPr>
                <w:rFonts w:ascii="Times New Roman" w:hAnsi="Times New Roman" w:cs="Times New Roman"/>
                <w:sz w:val="25"/>
                <w:szCs w:val="25"/>
              </w:rPr>
              <w:tab/>
              <w:t xml:space="preserve">Крайне низкие темпы развития страны, застой и растущее отставание России  от индустриально развитых стран Европы </w:t>
            </w:r>
          </w:p>
          <w:p w:rsidR="004852F8" w:rsidRPr="003C7094" w:rsidRDefault="004852F8" w:rsidP="004417B1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3C7094">
              <w:rPr>
                <w:rFonts w:ascii="Times New Roman" w:hAnsi="Times New Roman" w:cs="Times New Roman"/>
                <w:sz w:val="25"/>
                <w:szCs w:val="25"/>
              </w:rPr>
              <w:t>3.</w:t>
            </w:r>
            <w:r w:rsidRPr="003C7094">
              <w:rPr>
                <w:rFonts w:ascii="Times New Roman" w:hAnsi="Times New Roman" w:cs="Times New Roman"/>
                <w:sz w:val="25"/>
                <w:szCs w:val="25"/>
              </w:rPr>
              <w:tab/>
              <w:t xml:space="preserve">Нарастание социальных конфликтов:  </w:t>
            </w:r>
          </w:p>
          <w:p w:rsidR="004852F8" w:rsidRPr="003C7094" w:rsidRDefault="004852F8" w:rsidP="004417B1">
            <w:pPr>
              <w:pStyle w:val="a4"/>
              <w:rPr>
                <w:rFonts w:ascii="Times New Roman" w:hAnsi="Times New Roman" w:cs="Times New Roman"/>
                <w:sz w:val="25"/>
                <w:szCs w:val="25"/>
              </w:rPr>
            </w:pPr>
            <w:r w:rsidRPr="003C7094">
              <w:rPr>
                <w:rFonts w:ascii="Times New Roman" w:hAnsi="Times New Roman" w:cs="Times New Roman"/>
                <w:sz w:val="25"/>
                <w:szCs w:val="25"/>
              </w:rPr>
              <w:t>•</w:t>
            </w:r>
            <w:r w:rsidRPr="003C7094">
              <w:rPr>
                <w:rFonts w:ascii="Times New Roman" w:hAnsi="Times New Roman" w:cs="Times New Roman"/>
                <w:sz w:val="25"/>
                <w:szCs w:val="25"/>
              </w:rPr>
              <w:tab/>
              <w:t xml:space="preserve">увеличилось число покушений недовольных крестьян на жизнь помещиков (с 1836 по 1851 г. было убито 139 помещиков);  </w:t>
            </w:r>
          </w:p>
          <w:p w:rsidR="004852F8" w:rsidRPr="003C7094" w:rsidRDefault="004852F8" w:rsidP="004417B1">
            <w:pPr>
              <w:pStyle w:val="a4"/>
              <w:rPr>
                <w:rFonts w:ascii="Times New Roman" w:hAnsi="Times New Roman" w:cs="Times New Roman"/>
                <w:sz w:val="25"/>
                <w:szCs w:val="25"/>
              </w:rPr>
            </w:pPr>
            <w:r w:rsidRPr="003C7094">
              <w:rPr>
                <w:rFonts w:ascii="Times New Roman" w:hAnsi="Times New Roman" w:cs="Times New Roman"/>
                <w:sz w:val="25"/>
                <w:szCs w:val="25"/>
              </w:rPr>
              <w:t>•</w:t>
            </w:r>
            <w:r w:rsidRPr="003C7094">
              <w:rPr>
                <w:rFonts w:ascii="Times New Roman" w:hAnsi="Times New Roman" w:cs="Times New Roman"/>
                <w:sz w:val="25"/>
                <w:szCs w:val="25"/>
              </w:rPr>
              <w:tab/>
              <w:t xml:space="preserve">произошел рост крестьянских волнений (в 1850 -1856 гг. их было 215, а в 1856 – 1860 гг. – 833). </w:t>
            </w:r>
          </w:p>
          <w:p w:rsidR="004852F8" w:rsidRPr="003C7094" w:rsidRDefault="004852F8" w:rsidP="004417B1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3C7094">
              <w:rPr>
                <w:rFonts w:ascii="Times New Roman" w:hAnsi="Times New Roman" w:cs="Times New Roman"/>
                <w:sz w:val="25"/>
                <w:szCs w:val="25"/>
              </w:rPr>
              <w:t>4.</w:t>
            </w:r>
            <w:r w:rsidRPr="003C7094">
              <w:rPr>
                <w:rFonts w:ascii="Times New Roman" w:hAnsi="Times New Roman" w:cs="Times New Roman"/>
                <w:sz w:val="25"/>
                <w:szCs w:val="25"/>
              </w:rPr>
              <w:tab/>
              <w:t xml:space="preserve"> Свое влияние оказывал и опыт передовых европейских стран, где складывалось гражданское общество, утверждались свободы и права человека. </w:t>
            </w:r>
          </w:p>
          <w:p w:rsidR="004852F8" w:rsidRPr="003C7094" w:rsidRDefault="004852F8" w:rsidP="004417B1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3C7094">
              <w:rPr>
                <w:rFonts w:ascii="Times New Roman" w:hAnsi="Times New Roman" w:cs="Times New Roman"/>
                <w:sz w:val="25"/>
                <w:szCs w:val="25"/>
              </w:rPr>
              <w:t>5.</w:t>
            </w:r>
            <w:r w:rsidRPr="003C7094">
              <w:rPr>
                <w:rFonts w:ascii="Times New Roman" w:hAnsi="Times New Roman" w:cs="Times New Roman"/>
                <w:sz w:val="25"/>
                <w:szCs w:val="25"/>
              </w:rPr>
              <w:tab/>
              <w:t xml:space="preserve">Крепостное право ничем не отличалось от рабства. </w:t>
            </w:r>
          </w:p>
          <w:p w:rsidR="004852F8" w:rsidRPr="003C7094" w:rsidRDefault="004852F8" w:rsidP="004417B1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3C7094">
              <w:rPr>
                <w:rFonts w:ascii="Times New Roman" w:hAnsi="Times New Roman" w:cs="Times New Roman"/>
                <w:sz w:val="25"/>
                <w:szCs w:val="25"/>
              </w:rPr>
              <w:t>6.</w:t>
            </w:r>
            <w:r w:rsidRPr="003C7094">
              <w:rPr>
                <w:rFonts w:ascii="Times New Roman" w:hAnsi="Times New Roman" w:cs="Times New Roman"/>
                <w:sz w:val="25"/>
                <w:szCs w:val="25"/>
              </w:rPr>
              <w:tab/>
              <w:t xml:space="preserve">Бедность подавляющей массы населения, ее низкая покупательная способность тормозило  развитие рынка сбыта продукции.  </w:t>
            </w:r>
          </w:p>
          <w:p w:rsidR="004852F8" w:rsidRPr="003C7094" w:rsidRDefault="004852F8" w:rsidP="004417B1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3C7094">
              <w:rPr>
                <w:rFonts w:ascii="Times New Roman" w:hAnsi="Times New Roman" w:cs="Times New Roman"/>
                <w:sz w:val="25"/>
                <w:szCs w:val="25"/>
              </w:rPr>
              <w:t>7.</w:t>
            </w:r>
            <w:r w:rsidRPr="003C7094">
              <w:rPr>
                <w:rFonts w:ascii="Times New Roman" w:hAnsi="Times New Roman" w:cs="Times New Roman"/>
                <w:sz w:val="25"/>
                <w:szCs w:val="25"/>
              </w:rPr>
              <w:tab/>
              <w:t xml:space="preserve">Вырос дефицит бюджета в результате Крымской войны.  </w:t>
            </w:r>
          </w:p>
          <w:p w:rsidR="004852F8" w:rsidRPr="003C7094" w:rsidRDefault="004852F8" w:rsidP="004417B1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3C7094">
              <w:rPr>
                <w:rFonts w:ascii="Times New Roman" w:hAnsi="Times New Roman" w:cs="Times New Roman"/>
                <w:sz w:val="25"/>
                <w:szCs w:val="25"/>
              </w:rPr>
              <w:t>8.</w:t>
            </w:r>
            <w:r w:rsidRPr="003C7094">
              <w:rPr>
                <w:rFonts w:ascii="Times New Roman" w:hAnsi="Times New Roman" w:cs="Times New Roman"/>
                <w:sz w:val="25"/>
                <w:szCs w:val="25"/>
              </w:rPr>
              <w:tab/>
              <w:t xml:space="preserve">В надежде на получение свободы крестьяне целыми уездами устремлялись в города и записывались в годы Крымской войны в ополчение. Приходилось силой выдворять их обратно в поместье.  </w:t>
            </w:r>
          </w:p>
          <w:p w:rsidR="004852F8" w:rsidRPr="003C7094" w:rsidRDefault="004852F8" w:rsidP="004417B1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3C7094">
              <w:rPr>
                <w:rFonts w:ascii="Times New Roman" w:hAnsi="Times New Roman" w:cs="Times New Roman"/>
                <w:sz w:val="25"/>
                <w:szCs w:val="25"/>
              </w:rPr>
              <w:t>9.</w:t>
            </w:r>
            <w:r w:rsidRPr="003C7094">
              <w:rPr>
                <w:rFonts w:ascii="Times New Roman" w:hAnsi="Times New Roman" w:cs="Times New Roman"/>
                <w:sz w:val="25"/>
                <w:szCs w:val="25"/>
              </w:rPr>
              <w:tab/>
              <w:t xml:space="preserve">Выступление либеральной интеллигенции в защиту крестьян. </w:t>
            </w:r>
          </w:p>
          <w:p w:rsidR="004852F8" w:rsidRPr="003C7094" w:rsidRDefault="004852F8" w:rsidP="004417B1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3C7094">
              <w:rPr>
                <w:rFonts w:ascii="Times New Roman" w:hAnsi="Times New Roman" w:cs="Times New Roman"/>
                <w:sz w:val="25"/>
                <w:szCs w:val="25"/>
              </w:rPr>
              <w:t>10.</w:t>
            </w:r>
            <w:r w:rsidRPr="003C7094">
              <w:rPr>
                <w:rFonts w:ascii="Times New Roman" w:hAnsi="Times New Roman" w:cs="Times New Roman"/>
                <w:sz w:val="25"/>
                <w:szCs w:val="25"/>
              </w:rPr>
              <w:tab/>
              <w:t>Случаи жестокого обращения с крестьянами.</w:t>
            </w:r>
          </w:p>
          <w:p w:rsidR="004852F8" w:rsidRPr="003C7094" w:rsidRDefault="004852F8" w:rsidP="004417B1">
            <w:pPr>
              <w:rPr>
                <w:rFonts w:ascii="Times New Roman" w:hAnsi="Times New Roman" w:cs="Times New Roman"/>
                <w:sz w:val="25"/>
                <w:szCs w:val="25"/>
              </w:rPr>
            </w:pPr>
            <w:r w:rsidRPr="003C7094">
              <w:rPr>
                <w:rFonts w:ascii="Times New Roman" w:hAnsi="Times New Roman" w:cs="Times New Roman"/>
                <w:sz w:val="25"/>
                <w:szCs w:val="25"/>
              </w:rPr>
              <w:t>11.</w:t>
            </w:r>
            <w:r w:rsidRPr="003C7094">
              <w:rPr>
                <w:rFonts w:ascii="Times New Roman" w:hAnsi="Times New Roman" w:cs="Times New Roman"/>
                <w:sz w:val="25"/>
                <w:szCs w:val="25"/>
              </w:rPr>
              <w:tab/>
              <w:t xml:space="preserve"> Активизировалась общественно-политическая жизнь в стране.</w:t>
            </w:r>
          </w:p>
        </w:tc>
        <w:tc>
          <w:tcPr>
            <w:tcW w:w="2410" w:type="dxa"/>
          </w:tcPr>
          <w:p w:rsidR="004852F8" w:rsidRPr="003C7094" w:rsidRDefault="004852F8" w:rsidP="004417B1">
            <w:pPr>
              <w:pStyle w:val="a4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  <w:r w:rsidRPr="003C7094">
              <w:rPr>
                <w:rFonts w:ascii="Times New Roman" w:hAnsi="Times New Roman" w:cs="Times New Roman"/>
                <w:sz w:val="25"/>
                <w:szCs w:val="25"/>
              </w:rPr>
              <w:t>А) Экономические</w:t>
            </w:r>
          </w:p>
          <w:p w:rsidR="004852F8" w:rsidRPr="003C7094" w:rsidRDefault="004852F8" w:rsidP="004417B1">
            <w:pPr>
              <w:pStyle w:val="a4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  <w:r w:rsidRPr="003C7094">
              <w:rPr>
                <w:rFonts w:ascii="Times New Roman" w:hAnsi="Times New Roman" w:cs="Times New Roman"/>
                <w:sz w:val="25"/>
                <w:szCs w:val="25"/>
              </w:rPr>
              <w:t xml:space="preserve">Б)  Социальные </w:t>
            </w:r>
          </w:p>
          <w:p w:rsidR="004852F8" w:rsidRPr="003C7094" w:rsidRDefault="004852F8" w:rsidP="004417B1">
            <w:pPr>
              <w:pStyle w:val="a4"/>
              <w:ind w:left="0"/>
              <w:rPr>
                <w:rFonts w:ascii="Times New Roman" w:hAnsi="Times New Roman" w:cs="Times New Roman"/>
                <w:sz w:val="25"/>
                <w:szCs w:val="25"/>
              </w:rPr>
            </w:pPr>
            <w:r w:rsidRPr="003C7094">
              <w:rPr>
                <w:rFonts w:ascii="Times New Roman" w:hAnsi="Times New Roman" w:cs="Times New Roman"/>
                <w:sz w:val="25"/>
                <w:szCs w:val="25"/>
              </w:rPr>
              <w:t>В)  Духовные</w:t>
            </w:r>
          </w:p>
          <w:p w:rsidR="004852F8" w:rsidRPr="003C7094" w:rsidRDefault="004852F8" w:rsidP="004417B1">
            <w:pPr>
              <w:pStyle w:val="a4"/>
              <w:ind w:left="0"/>
              <w:rPr>
                <w:rFonts w:ascii="Times New Roman" w:hAnsi="Times New Roman" w:cs="Times New Roman"/>
                <w:sz w:val="25"/>
                <w:szCs w:val="25"/>
                <w:u w:val="single"/>
              </w:rPr>
            </w:pPr>
            <w:r w:rsidRPr="003C7094">
              <w:rPr>
                <w:rFonts w:ascii="Times New Roman" w:hAnsi="Times New Roman" w:cs="Times New Roman"/>
                <w:sz w:val="25"/>
                <w:szCs w:val="25"/>
              </w:rPr>
              <w:t>Г)  Политические</w:t>
            </w:r>
          </w:p>
        </w:tc>
      </w:tr>
    </w:tbl>
    <w:p w:rsidR="004852F8" w:rsidRPr="003C7094" w:rsidRDefault="004852F8" w:rsidP="004852F8">
      <w:pPr>
        <w:rPr>
          <w:rFonts w:ascii="Times New Roman" w:hAnsi="Times New Roman" w:cs="Times New Roman"/>
          <w:b/>
          <w:sz w:val="25"/>
          <w:szCs w:val="25"/>
        </w:rPr>
      </w:pPr>
      <w:r w:rsidRPr="003C7094">
        <w:rPr>
          <w:rFonts w:ascii="Times New Roman" w:hAnsi="Times New Roman" w:cs="Times New Roman"/>
          <w:b/>
          <w:sz w:val="25"/>
          <w:szCs w:val="25"/>
        </w:rPr>
        <w:t>3. Задание: распределить факторы отмены крепостного права по сферам:</w:t>
      </w:r>
    </w:p>
    <w:p w:rsidR="004852F8" w:rsidRPr="003C7094" w:rsidRDefault="004852F8" w:rsidP="004852F8">
      <w:pPr>
        <w:jc w:val="center"/>
        <w:rPr>
          <w:rFonts w:ascii="Times New Roman" w:hAnsi="Times New Roman" w:cs="Times New Roman"/>
          <w:b/>
          <w:sz w:val="25"/>
          <w:szCs w:val="25"/>
        </w:rPr>
      </w:pPr>
      <w:bookmarkStart w:id="0" w:name="_GoBack"/>
      <w:bookmarkEnd w:id="0"/>
    </w:p>
    <w:tbl>
      <w:tblPr>
        <w:tblStyle w:val="a3"/>
        <w:tblW w:w="0" w:type="auto"/>
        <w:tblInd w:w="669" w:type="dxa"/>
        <w:tblLook w:val="04A0"/>
      </w:tblPr>
      <w:tblGrid>
        <w:gridCol w:w="1052"/>
        <w:gridCol w:w="1086"/>
        <w:gridCol w:w="1101"/>
        <w:gridCol w:w="1086"/>
      </w:tblGrid>
      <w:tr w:rsidR="004852F8" w:rsidRPr="003C7094" w:rsidTr="004417B1">
        <w:tc>
          <w:tcPr>
            <w:tcW w:w="2376" w:type="dxa"/>
          </w:tcPr>
          <w:p w:rsidR="004852F8" w:rsidRPr="003C7094" w:rsidRDefault="004852F8" w:rsidP="004417B1">
            <w:pPr>
              <w:rPr>
                <w:rFonts w:ascii="Times New Roman" w:hAnsi="Times New Roman" w:cs="Times New Roman"/>
                <w:sz w:val="25"/>
                <w:szCs w:val="25"/>
                <w:u w:val="single"/>
              </w:rPr>
            </w:pPr>
            <w:r w:rsidRPr="003C7094">
              <w:rPr>
                <w:rFonts w:ascii="Times New Roman" w:hAnsi="Times New Roman" w:cs="Times New Roman"/>
                <w:sz w:val="25"/>
                <w:szCs w:val="25"/>
                <w:u w:val="single"/>
              </w:rPr>
              <w:t>А</w:t>
            </w:r>
          </w:p>
        </w:tc>
        <w:tc>
          <w:tcPr>
            <w:tcW w:w="2552" w:type="dxa"/>
          </w:tcPr>
          <w:p w:rsidR="004852F8" w:rsidRPr="003C7094" w:rsidRDefault="004852F8" w:rsidP="004417B1">
            <w:pPr>
              <w:rPr>
                <w:rFonts w:ascii="Times New Roman" w:hAnsi="Times New Roman" w:cs="Times New Roman"/>
                <w:sz w:val="25"/>
                <w:szCs w:val="25"/>
                <w:u w:val="single"/>
              </w:rPr>
            </w:pPr>
            <w:r w:rsidRPr="003C7094">
              <w:rPr>
                <w:rFonts w:ascii="Times New Roman" w:hAnsi="Times New Roman" w:cs="Times New Roman"/>
                <w:sz w:val="25"/>
                <w:szCs w:val="25"/>
                <w:u w:val="single"/>
              </w:rPr>
              <w:t>Б</w:t>
            </w:r>
          </w:p>
        </w:tc>
        <w:tc>
          <w:tcPr>
            <w:tcW w:w="2551" w:type="dxa"/>
          </w:tcPr>
          <w:p w:rsidR="004852F8" w:rsidRPr="003C7094" w:rsidRDefault="004852F8" w:rsidP="004417B1">
            <w:pPr>
              <w:rPr>
                <w:rFonts w:ascii="Times New Roman" w:hAnsi="Times New Roman" w:cs="Times New Roman"/>
                <w:sz w:val="25"/>
                <w:szCs w:val="25"/>
                <w:u w:val="single"/>
              </w:rPr>
            </w:pPr>
            <w:r w:rsidRPr="003C7094">
              <w:rPr>
                <w:rFonts w:ascii="Times New Roman" w:hAnsi="Times New Roman" w:cs="Times New Roman"/>
                <w:sz w:val="25"/>
                <w:szCs w:val="25"/>
                <w:u w:val="single"/>
              </w:rPr>
              <w:t>В</w:t>
            </w:r>
          </w:p>
        </w:tc>
        <w:tc>
          <w:tcPr>
            <w:tcW w:w="2552" w:type="dxa"/>
          </w:tcPr>
          <w:p w:rsidR="004852F8" w:rsidRPr="003C7094" w:rsidRDefault="004852F8" w:rsidP="004417B1">
            <w:pPr>
              <w:rPr>
                <w:rFonts w:ascii="Times New Roman" w:hAnsi="Times New Roman" w:cs="Times New Roman"/>
                <w:sz w:val="25"/>
                <w:szCs w:val="25"/>
                <w:u w:val="single"/>
              </w:rPr>
            </w:pPr>
            <w:r w:rsidRPr="003C7094">
              <w:rPr>
                <w:rFonts w:ascii="Times New Roman" w:hAnsi="Times New Roman" w:cs="Times New Roman"/>
                <w:sz w:val="25"/>
                <w:szCs w:val="25"/>
                <w:u w:val="single"/>
              </w:rPr>
              <w:t>Г</w:t>
            </w:r>
          </w:p>
        </w:tc>
      </w:tr>
      <w:tr w:rsidR="004852F8" w:rsidRPr="003C7094" w:rsidTr="004417B1">
        <w:tc>
          <w:tcPr>
            <w:tcW w:w="2376" w:type="dxa"/>
          </w:tcPr>
          <w:p w:rsidR="004852F8" w:rsidRPr="003C7094" w:rsidRDefault="004852F8" w:rsidP="004417B1">
            <w:pPr>
              <w:rPr>
                <w:rFonts w:ascii="Times New Roman" w:hAnsi="Times New Roman" w:cs="Times New Roman"/>
                <w:sz w:val="25"/>
                <w:szCs w:val="25"/>
                <w:u w:val="single"/>
              </w:rPr>
            </w:pPr>
          </w:p>
        </w:tc>
        <w:tc>
          <w:tcPr>
            <w:tcW w:w="2552" w:type="dxa"/>
          </w:tcPr>
          <w:p w:rsidR="004852F8" w:rsidRPr="003C7094" w:rsidRDefault="004852F8" w:rsidP="004417B1">
            <w:pPr>
              <w:rPr>
                <w:rFonts w:ascii="Times New Roman" w:hAnsi="Times New Roman" w:cs="Times New Roman"/>
                <w:sz w:val="25"/>
                <w:szCs w:val="25"/>
                <w:u w:val="single"/>
              </w:rPr>
            </w:pPr>
          </w:p>
        </w:tc>
        <w:tc>
          <w:tcPr>
            <w:tcW w:w="2551" w:type="dxa"/>
          </w:tcPr>
          <w:p w:rsidR="004852F8" w:rsidRPr="003C7094" w:rsidRDefault="004852F8" w:rsidP="004417B1">
            <w:pPr>
              <w:rPr>
                <w:rFonts w:ascii="Times New Roman" w:hAnsi="Times New Roman" w:cs="Times New Roman"/>
                <w:sz w:val="25"/>
                <w:szCs w:val="25"/>
                <w:u w:val="single"/>
              </w:rPr>
            </w:pPr>
          </w:p>
        </w:tc>
        <w:tc>
          <w:tcPr>
            <w:tcW w:w="2552" w:type="dxa"/>
          </w:tcPr>
          <w:p w:rsidR="004852F8" w:rsidRPr="003C7094" w:rsidRDefault="004852F8" w:rsidP="004417B1">
            <w:pPr>
              <w:rPr>
                <w:rFonts w:ascii="Times New Roman" w:hAnsi="Times New Roman" w:cs="Times New Roman"/>
                <w:sz w:val="25"/>
                <w:szCs w:val="25"/>
                <w:u w:val="single"/>
              </w:rPr>
            </w:pPr>
          </w:p>
        </w:tc>
      </w:tr>
    </w:tbl>
    <w:p w:rsidR="004852F8" w:rsidRDefault="004852F8" w:rsidP="004852F8">
      <w:pPr>
        <w:rPr>
          <w:rFonts w:ascii="Times New Roman" w:hAnsi="Times New Roman" w:cs="Times New Roman"/>
          <w:b/>
          <w:sz w:val="25"/>
          <w:szCs w:val="25"/>
        </w:rPr>
      </w:pPr>
    </w:p>
    <w:p w:rsidR="004852F8" w:rsidRDefault="004852F8" w:rsidP="004852F8">
      <w:pPr>
        <w:rPr>
          <w:rFonts w:ascii="Times New Roman" w:hAnsi="Times New Roman" w:cs="Times New Roman"/>
          <w:b/>
          <w:sz w:val="25"/>
          <w:szCs w:val="25"/>
        </w:rPr>
      </w:pPr>
    </w:p>
    <w:p w:rsidR="004852F8" w:rsidRDefault="004852F8" w:rsidP="004852F8">
      <w:pPr>
        <w:rPr>
          <w:rFonts w:ascii="Times New Roman" w:hAnsi="Times New Roman" w:cs="Times New Roman"/>
          <w:b/>
          <w:sz w:val="25"/>
          <w:szCs w:val="25"/>
        </w:rPr>
      </w:pPr>
    </w:p>
    <w:p w:rsidR="004852F8" w:rsidRDefault="004852F8" w:rsidP="004852F8">
      <w:pPr>
        <w:rPr>
          <w:rFonts w:ascii="Times New Roman" w:hAnsi="Times New Roman" w:cs="Times New Roman"/>
          <w:b/>
          <w:sz w:val="25"/>
          <w:szCs w:val="25"/>
        </w:rPr>
      </w:pPr>
    </w:p>
    <w:p w:rsidR="004852F8" w:rsidRDefault="004852F8" w:rsidP="004852F8">
      <w:pPr>
        <w:rPr>
          <w:rFonts w:ascii="Times New Roman" w:hAnsi="Times New Roman" w:cs="Times New Roman"/>
          <w:b/>
          <w:sz w:val="25"/>
          <w:szCs w:val="25"/>
        </w:rPr>
      </w:pPr>
    </w:p>
    <w:p w:rsidR="004852F8" w:rsidRDefault="004852F8" w:rsidP="004852F8">
      <w:pPr>
        <w:rPr>
          <w:rFonts w:ascii="Times New Roman" w:hAnsi="Times New Roman" w:cs="Times New Roman"/>
          <w:b/>
          <w:sz w:val="25"/>
          <w:szCs w:val="25"/>
        </w:rPr>
      </w:pPr>
    </w:p>
    <w:p w:rsidR="004852F8" w:rsidRDefault="004852F8" w:rsidP="004852F8">
      <w:pPr>
        <w:rPr>
          <w:rFonts w:ascii="Times New Roman" w:hAnsi="Times New Roman" w:cs="Times New Roman"/>
          <w:b/>
          <w:sz w:val="25"/>
          <w:szCs w:val="25"/>
        </w:rPr>
      </w:pPr>
    </w:p>
    <w:p w:rsidR="004852F8" w:rsidRDefault="004852F8" w:rsidP="004852F8">
      <w:pPr>
        <w:rPr>
          <w:rFonts w:ascii="Times New Roman" w:hAnsi="Times New Roman" w:cs="Times New Roman"/>
          <w:b/>
          <w:sz w:val="25"/>
          <w:szCs w:val="25"/>
        </w:rPr>
      </w:pPr>
    </w:p>
    <w:p w:rsidR="004852F8" w:rsidRDefault="004852F8" w:rsidP="004852F8">
      <w:pPr>
        <w:rPr>
          <w:rFonts w:ascii="Times New Roman" w:hAnsi="Times New Roman" w:cs="Times New Roman"/>
          <w:b/>
          <w:sz w:val="25"/>
          <w:szCs w:val="25"/>
        </w:rPr>
      </w:pPr>
    </w:p>
    <w:p w:rsidR="004852F8" w:rsidRDefault="004852F8" w:rsidP="004852F8">
      <w:pPr>
        <w:rPr>
          <w:rFonts w:ascii="Times New Roman" w:hAnsi="Times New Roman" w:cs="Times New Roman"/>
          <w:b/>
          <w:sz w:val="25"/>
          <w:szCs w:val="25"/>
        </w:rPr>
      </w:pPr>
    </w:p>
    <w:p w:rsidR="004852F8" w:rsidRDefault="004852F8" w:rsidP="004852F8">
      <w:pPr>
        <w:rPr>
          <w:rFonts w:ascii="Times New Roman" w:hAnsi="Times New Roman" w:cs="Times New Roman"/>
          <w:b/>
          <w:sz w:val="25"/>
          <w:szCs w:val="25"/>
        </w:rPr>
      </w:pPr>
    </w:p>
    <w:p w:rsidR="004852F8" w:rsidRDefault="004852F8" w:rsidP="004852F8">
      <w:pPr>
        <w:rPr>
          <w:rFonts w:ascii="Times New Roman" w:hAnsi="Times New Roman" w:cs="Times New Roman"/>
          <w:b/>
          <w:sz w:val="25"/>
          <w:szCs w:val="25"/>
        </w:rPr>
      </w:pPr>
    </w:p>
    <w:p w:rsidR="004852F8" w:rsidRPr="003C7094" w:rsidRDefault="004852F8" w:rsidP="004852F8">
      <w:pPr>
        <w:rPr>
          <w:rFonts w:ascii="Times New Roman" w:hAnsi="Times New Roman" w:cs="Times New Roman"/>
          <w:b/>
          <w:sz w:val="25"/>
          <w:szCs w:val="25"/>
        </w:rPr>
      </w:pPr>
    </w:p>
    <w:p w:rsidR="004852F8" w:rsidRPr="003C7094" w:rsidRDefault="004852F8" w:rsidP="004852F8">
      <w:pPr>
        <w:pStyle w:val="a4"/>
        <w:numPr>
          <w:ilvl w:val="0"/>
          <w:numId w:val="28"/>
        </w:numPr>
        <w:tabs>
          <w:tab w:val="left" w:pos="375"/>
        </w:tabs>
        <w:rPr>
          <w:rFonts w:ascii="Times New Roman" w:hAnsi="Times New Roman" w:cs="Times New Roman"/>
          <w:b/>
          <w:sz w:val="25"/>
          <w:szCs w:val="25"/>
        </w:rPr>
      </w:pPr>
      <w:r w:rsidRPr="003C7094">
        <w:rPr>
          <w:rFonts w:ascii="Times New Roman" w:hAnsi="Times New Roman" w:cs="Times New Roman"/>
          <w:b/>
          <w:sz w:val="25"/>
          <w:szCs w:val="25"/>
        </w:rPr>
        <w:t xml:space="preserve"> Найдите в тексте параграфа  п. 2. с. 118    главные причины   отмены крепостного права и запишите их в рабочий лист</w:t>
      </w:r>
    </w:p>
    <w:p w:rsidR="004852F8" w:rsidRPr="003C7094" w:rsidRDefault="004852F8" w:rsidP="004852F8">
      <w:pPr>
        <w:pStyle w:val="a4"/>
        <w:tabs>
          <w:tab w:val="left" w:pos="375"/>
        </w:tabs>
        <w:rPr>
          <w:rFonts w:ascii="Times New Roman" w:hAnsi="Times New Roman" w:cs="Times New Roman"/>
          <w:b/>
          <w:sz w:val="25"/>
          <w:szCs w:val="25"/>
        </w:rPr>
      </w:pPr>
      <w:r w:rsidRPr="003C7094">
        <w:rPr>
          <w:rFonts w:ascii="Times New Roman" w:hAnsi="Times New Roman" w:cs="Times New Roman"/>
          <w:b/>
          <w:sz w:val="25"/>
          <w:szCs w:val="25"/>
        </w:rPr>
        <w:t>1.</w:t>
      </w:r>
    </w:p>
    <w:p w:rsidR="004852F8" w:rsidRDefault="004852F8" w:rsidP="004852F8">
      <w:pPr>
        <w:pStyle w:val="a4"/>
        <w:tabs>
          <w:tab w:val="left" w:pos="375"/>
        </w:tabs>
        <w:rPr>
          <w:rFonts w:ascii="Times New Roman" w:hAnsi="Times New Roman" w:cs="Times New Roman"/>
          <w:b/>
          <w:sz w:val="25"/>
          <w:szCs w:val="25"/>
        </w:rPr>
      </w:pPr>
      <w:r w:rsidRPr="003C7094">
        <w:rPr>
          <w:rFonts w:ascii="Times New Roman" w:hAnsi="Times New Roman" w:cs="Times New Roman"/>
          <w:b/>
          <w:sz w:val="25"/>
          <w:szCs w:val="25"/>
        </w:rPr>
        <w:t>2.</w:t>
      </w:r>
    </w:p>
    <w:p w:rsidR="004852F8" w:rsidRPr="004852F8" w:rsidRDefault="004852F8" w:rsidP="004852F8"/>
    <w:p w:rsidR="004852F8" w:rsidRPr="004852F8" w:rsidRDefault="004852F8" w:rsidP="004852F8"/>
    <w:p w:rsidR="004852F8" w:rsidRPr="004852F8" w:rsidRDefault="004852F8" w:rsidP="004852F8"/>
    <w:p w:rsidR="004852F8" w:rsidRDefault="004852F8" w:rsidP="004852F8"/>
    <w:p w:rsidR="004852F8" w:rsidRDefault="004852F8" w:rsidP="004852F8"/>
    <w:tbl>
      <w:tblPr>
        <w:tblpPr w:leftFromText="180" w:rightFromText="180" w:vertAnchor="page" w:horzAnchor="margin" w:tblpY="2116"/>
        <w:tblOverlap w:val="never"/>
        <w:tblW w:w="8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36"/>
        <w:gridCol w:w="4252"/>
      </w:tblGrid>
      <w:tr w:rsidR="004852F8" w:rsidRPr="003C7094" w:rsidTr="004852F8">
        <w:trPr>
          <w:trHeight w:val="478"/>
        </w:trPr>
        <w:tc>
          <w:tcPr>
            <w:tcW w:w="8188" w:type="dxa"/>
            <w:gridSpan w:val="2"/>
            <w:shd w:val="clear" w:color="auto" w:fill="auto"/>
          </w:tcPr>
          <w:p w:rsidR="004852F8" w:rsidRPr="004852F8" w:rsidRDefault="004852F8" w:rsidP="004852F8">
            <w:pPr>
              <w:jc w:val="center"/>
              <w:rPr>
                <w:rFonts w:ascii="Times New Roman" w:hAnsi="Times New Roman" w:cs="Times New Roman"/>
                <w:i/>
                <w:sz w:val="25"/>
                <w:szCs w:val="25"/>
              </w:rPr>
            </w:pPr>
            <w:r w:rsidRPr="004852F8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Таблица  </w:t>
            </w:r>
            <w:r w:rsidRPr="004852F8">
              <w:rPr>
                <w:rFonts w:ascii="Times New Roman" w:hAnsi="Times New Roman" w:cs="Times New Roman"/>
                <w:i/>
                <w:sz w:val="25"/>
                <w:szCs w:val="25"/>
                <w:u w:val="single"/>
              </w:rPr>
              <w:t>«Значение отмены крепостного права»</w:t>
            </w:r>
          </w:p>
        </w:tc>
      </w:tr>
      <w:tr w:rsidR="004852F8" w:rsidRPr="003C7094" w:rsidTr="004852F8">
        <w:trPr>
          <w:trHeight w:val="318"/>
        </w:trPr>
        <w:tc>
          <w:tcPr>
            <w:tcW w:w="3936" w:type="dxa"/>
            <w:shd w:val="clear" w:color="auto" w:fill="auto"/>
          </w:tcPr>
          <w:p w:rsidR="004852F8" w:rsidRPr="004852F8" w:rsidRDefault="004852F8" w:rsidP="004852F8">
            <w:pPr>
              <w:jc w:val="center"/>
              <w:rPr>
                <w:rFonts w:ascii="Times New Roman" w:hAnsi="Times New Roman" w:cs="Times New Roman"/>
                <w:i/>
                <w:sz w:val="25"/>
                <w:szCs w:val="25"/>
              </w:rPr>
            </w:pPr>
            <w:r w:rsidRPr="004852F8">
              <w:rPr>
                <w:rFonts w:ascii="Times New Roman" w:hAnsi="Times New Roman" w:cs="Times New Roman"/>
                <w:i/>
                <w:sz w:val="25"/>
                <w:szCs w:val="25"/>
              </w:rPr>
              <w:t>Прогрессивные черты</w:t>
            </w:r>
          </w:p>
        </w:tc>
        <w:tc>
          <w:tcPr>
            <w:tcW w:w="4252" w:type="dxa"/>
            <w:shd w:val="clear" w:color="auto" w:fill="auto"/>
          </w:tcPr>
          <w:p w:rsidR="004852F8" w:rsidRPr="004852F8" w:rsidRDefault="004852F8" w:rsidP="004852F8">
            <w:pPr>
              <w:jc w:val="center"/>
              <w:rPr>
                <w:rFonts w:ascii="Times New Roman" w:hAnsi="Times New Roman" w:cs="Times New Roman"/>
                <w:i/>
                <w:sz w:val="25"/>
                <w:szCs w:val="25"/>
              </w:rPr>
            </w:pPr>
            <w:r w:rsidRPr="004852F8">
              <w:rPr>
                <w:rFonts w:ascii="Times New Roman" w:hAnsi="Times New Roman" w:cs="Times New Roman"/>
                <w:i/>
                <w:sz w:val="25"/>
                <w:szCs w:val="25"/>
              </w:rPr>
              <w:t>Отрицательные черты</w:t>
            </w:r>
          </w:p>
        </w:tc>
      </w:tr>
      <w:tr w:rsidR="004852F8" w:rsidRPr="003C7094" w:rsidTr="004852F8">
        <w:trPr>
          <w:trHeight w:val="814"/>
        </w:trPr>
        <w:tc>
          <w:tcPr>
            <w:tcW w:w="3936" w:type="dxa"/>
            <w:shd w:val="clear" w:color="auto" w:fill="auto"/>
          </w:tcPr>
          <w:p w:rsidR="004852F8" w:rsidRPr="004852F8" w:rsidRDefault="004852F8" w:rsidP="004852F8">
            <w:pPr>
              <w:rPr>
                <w:rFonts w:ascii="Times New Roman" w:hAnsi="Times New Roman" w:cs="Times New Roman"/>
                <w:i/>
                <w:sz w:val="25"/>
                <w:szCs w:val="25"/>
              </w:rPr>
            </w:pPr>
            <w:r w:rsidRPr="004852F8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 </w:t>
            </w:r>
          </w:p>
        </w:tc>
        <w:tc>
          <w:tcPr>
            <w:tcW w:w="4252" w:type="dxa"/>
            <w:shd w:val="clear" w:color="auto" w:fill="auto"/>
          </w:tcPr>
          <w:p w:rsidR="004852F8" w:rsidRPr="004852F8" w:rsidRDefault="004852F8" w:rsidP="004852F8">
            <w:pPr>
              <w:pStyle w:val="a4"/>
              <w:ind w:left="34"/>
              <w:jc w:val="both"/>
              <w:rPr>
                <w:rFonts w:ascii="Times New Roman" w:hAnsi="Times New Roman" w:cs="Times New Roman"/>
                <w:i/>
                <w:sz w:val="25"/>
                <w:szCs w:val="25"/>
              </w:rPr>
            </w:pPr>
            <w:r w:rsidRPr="004852F8">
              <w:rPr>
                <w:rFonts w:ascii="Times New Roman" w:hAnsi="Times New Roman" w:cs="Times New Roman"/>
                <w:i/>
                <w:sz w:val="25"/>
                <w:szCs w:val="25"/>
              </w:rPr>
              <w:t xml:space="preserve"> </w:t>
            </w:r>
          </w:p>
        </w:tc>
      </w:tr>
    </w:tbl>
    <w:p w:rsidR="004852F8" w:rsidRDefault="004852F8" w:rsidP="004852F8">
      <w:r>
        <w:rPr>
          <w:rFonts w:ascii="Times New Roman" w:hAnsi="Times New Roman" w:cs="Times New Roman"/>
          <w:b/>
          <w:sz w:val="25"/>
          <w:szCs w:val="25"/>
        </w:rPr>
        <w:t>5</w:t>
      </w:r>
      <w:r w:rsidRPr="003C7094">
        <w:rPr>
          <w:rFonts w:ascii="Times New Roman" w:hAnsi="Times New Roman" w:cs="Times New Roman"/>
          <w:b/>
          <w:sz w:val="25"/>
          <w:szCs w:val="25"/>
        </w:rPr>
        <w:t xml:space="preserve">.  </w:t>
      </w:r>
      <w:r w:rsidRPr="003C7094">
        <w:rPr>
          <w:rFonts w:ascii="Times New Roman" w:hAnsi="Times New Roman" w:cs="Times New Roman"/>
          <w:b/>
          <w:color w:val="000000"/>
          <w:sz w:val="25"/>
          <w:szCs w:val="25"/>
        </w:rPr>
        <w:t>Заполнить таблицу с помощью учебника</w:t>
      </w:r>
    </w:p>
    <w:p w:rsidR="004852F8" w:rsidRPr="004852F8" w:rsidRDefault="004852F8" w:rsidP="004852F8"/>
    <w:tbl>
      <w:tblPr>
        <w:tblpPr w:leftFromText="180" w:rightFromText="180" w:vertAnchor="text" w:horzAnchor="margin" w:tblpY="-467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92"/>
        <w:gridCol w:w="9448"/>
      </w:tblGrid>
      <w:tr w:rsidR="004852F8" w:rsidRPr="003C7094" w:rsidTr="004852F8">
        <w:trPr>
          <w:trHeight w:val="522"/>
        </w:trPr>
        <w:tc>
          <w:tcPr>
            <w:tcW w:w="1292" w:type="dxa"/>
            <w:shd w:val="clear" w:color="auto" w:fill="auto"/>
          </w:tcPr>
          <w:p w:rsidR="004852F8" w:rsidRPr="003C7094" w:rsidRDefault="004852F8" w:rsidP="004852F8">
            <w:pPr>
              <w:jc w:val="center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  <w:r w:rsidRPr="003C7094"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  <w:t>Год</w:t>
            </w:r>
          </w:p>
        </w:tc>
        <w:tc>
          <w:tcPr>
            <w:tcW w:w="9448" w:type="dxa"/>
            <w:shd w:val="clear" w:color="auto" w:fill="auto"/>
          </w:tcPr>
          <w:p w:rsidR="004852F8" w:rsidRPr="003C7094" w:rsidRDefault="004852F8" w:rsidP="004852F8">
            <w:pPr>
              <w:jc w:val="center"/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  <w:r w:rsidRPr="003C7094"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  <w:t>Событие</w:t>
            </w:r>
          </w:p>
        </w:tc>
      </w:tr>
      <w:tr w:rsidR="004852F8" w:rsidRPr="003C7094" w:rsidTr="004852F8">
        <w:trPr>
          <w:trHeight w:val="507"/>
        </w:trPr>
        <w:tc>
          <w:tcPr>
            <w:tcW w:w="1292" w:type="dxa"/>
            <w:shd w:val="clear" w:color="auto" w:fill="auto"/>
          </w:tcPr>
          <w:p w:rsidR="004852F8" w:rsidRPr="003C7094" w:rsidRDefault="004852F8" w:rsidP="004852F8">
            <w:pPr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  <w:r w:rsidRPr="003C7094"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  <w:t>1857г.</w:t>
            </w:r>
          </w:p>
        </w:tc>
        <w:tc>
          <w:tcPr>
            <w:tcW w:w="9448" w:type="dxa"/>
            <w:shd w:val="clear" w:color="auto" w:fill="auto"/>
          </w:tcPr>
          <w:p w:rsidR="004852F8" w:rsidRPr="003C7094" w:rsidRDefault="004852F8" w:rsidP="004852F8">
            <w:pPr>
              <w:rPr>
                <w:rFonts w:ascii="Times New Roman" w:hAnsi="Times New Roman" w:cs="Times New Roman"/>
                <w:i/>
                <w:sz w:val="25"/>
                <w:szCs w:val="25"/>
              </w:rPr>
            </w:pPr>
          </w:p>
        </w:tc>
      </w:tr>
      <w:tr w:rsidR="004852F8" w:rsidRPr="003C7094" w:rsidTr="004852F8">
        <w:trPr>
          <w:trHeight w:val="814"/>
        </w:trPr>
        <w:tc>
          <w:tcPr>
            <w:tcW w:w="1292" w:type="dxa"/>
            <w:shd w:val="clear" w:color="auto" w:fill="auto"/>
          </w:tcPr>
          <w:p w:rsidR="004852F8" w:rsidRPr="003C7094" w:rsidRDefault="004852F8" w:rsidP="004852F8">
            <w:pPr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  <w:r w:rsidRPr="003C7094"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  <w:t xml:space="preserve"> 1857г.</w:t>
            </w:r>
          </w:p>
        </w:tc>
        <w:tc>
          <w:tcPr>
            <w:tcW w:w="9448" w:type="dxa"/>
            <w:shd w:val="clear" w:color="auto" w:fill="auto"/>
          </w:tcPr>
          <w:p w:rsidR="004852F8" w:rsidRPr="003C7094" w:rsidRDefault="004852F8" w:rsidP="004852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4852F8" w:rsidRPr="003C7094" w:rsidTr="004852F8">
        <w:trPr>
          <w:trHeight w:val="522"/>
        </w:trPr>
        <w:tc>
          <w:tcPr>
            <w:tcW w:w="1292" w:type="dxa"/>
            <w:shd w:val="clear" w:color="auto" w:fill="auto"/>
          </w:tcPr>
          <w:p w:rsidR="004852F8" w:rsidRPr="003C7094" w:rsidRDefault="004852F8" w:rsidP="004852F8">
            <w:pPr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  <w:r w:rsidRPr="003C7094"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  <w:t>1858г.</w:t>
            </w:r>
          </w:p>
        </w:tc>
        <w:tc>
          <w:tcPr>
            <w:tcW w:w="9448" w:type="dxa"/>
            <w:shd w:val="clear" w:color="auto" w:fill="auto"/>
          </w:tcPr>
          <w:p w:rsidR="004852F8" w:rsidRPr="003C7094" w:rsidRDefault="004852F8" w:rsidP="004852F8">
            <w:pPr>
              <w:rPr>
                <w:rFonts w:ascii="Times New Roman" w:hAnsi="Times New Roman" w:cs="Times New Roman"/>
                <w:i/>
                <w:sz w:val="25"/>
                <w:szCs w:val="25"/>
              </w:rPr>
            </w:pPr>
          </w:p>
        </w:tc>
      </w:tr>
      <w:tr w:rsidR="004852F8" w:rsidRPr="003C7094" w:rsidTr="004852F8">
        <w:trPr>
          <w:trHeight w:val="416"/>
        </w:trPr>
        <w:tc>
          <w:tcPr>
            <w:tcW w:w="1292" w:type="dxa"/>
            <w:shd w:val="clear" w:color="auto" w:fill="auto"/>
          </w:tcPr>
          <w:p w:rsidR="004852F8" w:rsidRPr="003C7094" w:rsidRDefault="004852F8" w:rsidP="004852F8">
            <w:pPr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  <w:r w:rsidRPr="003C7094"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  <w:t xml:space="preserve"> 1859г.</w:t>
            </w:r>
          </w:p>
        </w:tc>
        <w:tc>
          <w:tcPr>
            <w:tcW w:w="9448" w:type="dxa"/>
            <w:shd w:val="clear" w:color="auto" w:fill="auto"/>
          </w:tcPr>
          <w:p w:rsidR="004852F8" w:rsidRPr="003C7094" w:rsidRDefault="004852F8" w:rsidP="004852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4852F8" w:rsidRPr="003C7094" w:rsidTr="004852F8">
        <w:trPr>
          <w:trHeight w:val="538"/>
        </w:trPr>
        <w:tc>
          <w:tcPr>
            <w:tcW w:w="1292" w:type="dxa"/>
            <w:shd w:val="clear" w:color="auto" w:fill="auto"/>
          </w:tcPr>
          <w:p w:rsidR="004852F8" w:rsidRPr="003C7094" w:rsidRDefault="004852F8" w:rsidP="004852F8">
            <w:pPr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</w:pPr>
            <w:r w:rsidRPr="003C7094">
              <w:rPr>
                <w:rFonts w:ascii="Times New Roman" w:hAnsi="Times New Roman" w:cs="Times New Roman"/>
                <w:b/>
                <w:i/>
                <w:sz w:val="25"/>
                <w:szCs w:val="25"/>
              </w:rPr>
              <w:t>1860г.</w:t>
            </w:r>
          </w:p>
        </w:tc>
        <w:tc>
          <w:tcPr>
            <w:tcW w:w="9448" w:type="dxa"/>
            <w:shd w:val="clear" w:color="auto" w:fill="auto"/>
          </w:tcPr>
          <w:p w:rsidR="004852F8" w:rsidRPr="003C7094" w:rsidRDefault="004852F8" w:rsidP="004852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4852F8" w:rsidRPr="003C7094" w:rsidRDefault="004852F8" w:rsidP="004852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4852F8" w:rsidRPr="003C7094" w:rsidRDefault="004852F8" w:rsidP="004852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</w:tbl>
    <w:p w:rsidR="004852F8" w:rsidRPr="003C7094" w:rsidRDefault="004852F8" w:rsidP="004852F8">
      <w:pPr>
        <w:tabs>
          <w:tab w:val="left" w:pos="1245"/>
        </w:tabs>
      </w:pPr>
      <w:r w:rsidRPr="003C7094">
        <w:rPr>
          <w:rFonts w:ascii="Times New Roman" w:hAnsi="Times New Roman" w:cs="Times New Roman"/>
          <w:b/>
          <w:color w:val="000000"/>
          <w:sz w:val="25"/>
          <w:szCs w:val="25"/>
        </w:rPr>
        <w:t>.</w:t>
      </w:r>
    </w:p>
    <w:p w:rsidR="004852F8" w:rsidRPr="003C7094" w:rsidRDefault="004852F8" w:rsidP="004852F8">
      <w:pPr>
        <w:rPr>
          <w:rFonts w:ascii="Times New Roman" w:hAnsi="Times New Roman" w:cs="Times New Roman"/>
          <w:b/>
          <w:sz w:val="25"/>
          <w:szCs w:val="25"/>
          <w:highlight w:val="yellow"/>
        </w:rPr>
      </w:pPr>
      <w:r>
        <w:rPr>
          <w:rFonts w:ascii="Times New Roman" w:hAnsi="Times New Roman" w:cs="Times New Roman"/>
          <w:b/>
          <w:sz w:val="25"/>
          <w:szCs w:val="25"/>
        </w:rPr>
        <w:t xml:space="preserve"> </w:t>
      </w:r>
    </w:p>
    <w:p w:rsidR="004852F8" w:rsidRPr="003C7094" w:rsidRDefault="004852F8" w:rsidP="004852F8">
      <w:pPr>
        <w:rPr>
          <w:rFonts w:ascii="Times New Roman" w:hAnsi="Times New Roman" w:cs="Times New Roman"/>
          <w:b/>
          <w:sz w:val="25"/>
          <w:szCs w:val="25"/>
          <w:highlight w:val="yellow"/>
        </w:rPr>
      </w:pPr>
    </w:p>
    <w:p w:rsidR="005A2DB8" w:rsidRPr="00303379" w:rsidRDefault="005A2DB8" w:rsidP="004852F8">
      <w:pPr>
        <w:rPr>
          <w:rFonts w:ascii="Times New Roman" w:hAnsi="Times New Roman" w:cs="Times New Roman"/>
          <w:b/>
          <w:sz w:val="28"/>
          <w:szCs w:val="28"/>
        </w:rPr>
      </w:pPr>
    </w:p>
    <w:sectPr w:rsidR="005A2DB8" w:rsidRPr="00303379" w:rsidSect="0041122D">
      <w:pgSz w:w="16838" w:h="11906" w:orient="landscape"/>
      <w:pgMar w:top="709" w:right="568" w:bottom="85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9"/>
      </v:shape>
    </w:pict>
  </w:numPicBullet>
  <w:abstractNum w:abstractNumId="0">
    <w:nsid w:val="00000005"/>
    <w:multiLevelType w:val="multilevel"/>
    <w:tmpl w:val="00000004"/>
    <w:lvl w:ilvl="0">
      <w:start w:val="1"/>
      <w:numFmt w:val="bullet"/>
      <w:lvlText w:val="—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>
    <w:nsid w:val="00000007"/>
    <w:multiLevelType w:val="multilevel"/>
    <w:tmpl w:val="00000006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3"/>
      <w:numFmt w:val="upperRoman"/>
      <w:lvlText w:val="%3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3"/>
      <w:numFmt w:val="upperRoman"/>
      <w:lvlText w:val="%3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3"/>
      <w:numFmt w:val="upperRoman"/>
      <w:lvlText w:val="%3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3"/>
      <w:numFmt w:val="upperRoman"/>
      <w:lvlText w:val="%3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3"/>
      <w:numFmt w:val="upperRoman"/>
      <w:lvlText w:val="%3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3"/>
      <w:numFmt w:val="upperRoman"/>
      <w:lvlText w:val="%3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3"/>
      <w:numFmt w:val="upperRoman"/>
      <w:lvlText w:val="%3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2">
    <w:nsid w:val="007122FE"/>
    <w:multiLevelType w:val="hybridMultilevel"/>
    <w:tmpl w:val="B1AC8972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78A76ED"/>
    <w:multiLevelType w:val="hybridMultilevel"/>
    <w:tmpl w:val="E3E09A88"/>
    <w:lvl w:ilvl="0" w:tplc="5BA2DD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650A54"/>
    <w:multiLevelType w:val="hybridMultilevel"/>
    <w:tmpl w:val="CCC88E7E"/>
    <w:lvl w:ilvl="0" w:tplc="04190001">
      <w:start w:val="1"/>
      <w:numFmt w:val="bullet"/>
      <w:lvlText w:val=""/>
      <w:lvlJc w:val="left"/>
      <w:pPr>
        <w:ind w:left="17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93" w:hanging="360"/>
      </w:pPr>
      <w:rPr>
        <w:rFonts w:ascii="Wingdings" w:hAnsi="Wingdings" w:hint="default"/>
      </w:rPr>
    </w:lvl>
  </w:abstractNum>
  <w:abstractNum w:abstractNumId="5">
    <w:nsid w:val="09E40E46"/>
    <w:multiLevelType w:val="hybridMultilevel"/>
    <w:tmpl w:val="99F6DBBE"/>
    <w:lvl w:ilvl="0" w:tplc="5BA2DD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F06DD0"/>
    <w:multiLevelType w:val="hybridMultilevel"/>
    <w:tmpl w:val="7D9A05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4C7BC6"/>
    <w:multiLevelType w:val="hybridMultilevel"/>
    <w:tmpl w:val="7D021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C10225"/>
    <w:multiLevelType w:val="hybridMultilevel"/>
    <w:tmpl w:val="DF508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A31836"/>
    <w:multiLevelType w:val="hybridMultilevel"/>
    <w:tmpl w:val="1804930C"/>
    <w:lvl w:ilvl="0" w:tplc="5EE4E80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336B2C"/>
    <w:multiLevelType w:val="hybridMultilevel"/>
    <w:tmpl w:val="94864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C447AE"/>
    <w:multiLevelType w:val="hybridMultilevel"/>
    <w:tmpl w:val="E3E09A88"/>
    <w:lvl w:ilvl="0" w:tplc="5BA2DD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E0324E"/>
    <w:multiLevelType w:val="hybridMultilevel"/>
    <w:tmpl w:val="A59CBA82"/>
    <w:lvl w:ilvl="0" w:tplc="DAD6DC4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F85659"/>
    <w:multiLevelType w:val="hybridMultilevel"/>
    <w:tmpl w:val="97B68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AE383B"/>
    <w:multiLevelType w:val="hybridMultilevel"/>
    <w:tmpl w:val="48F65E4E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5">
    <w:nsid w:val="36267B97"/>
    <w:multiLevelType w:val="hybridMultilevel"/>
    <w:tmpl w:val="6742A5D6"/>
    <w:lvl w:ilvl="0" w:tplc="0419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16">
    <w:nsid w:val="407B7FAF"/>
    <w:multiLevelType w:val="hybridMultilevel"/>
    <w:tmpl w:val="FAEA7496"/>
    <w:lvl w:ilvl="0" w:tplc="9ADC6D9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7">
    <w:nsid w:val="463F2363"/>
    <w:multiLevelType w:val="hybridMultilevel"/>
    <w:tmpl w:val="415CEE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5CF1E92"/>
    <w:multiLevelType w:val="multilevel"/>
    <w:tmpl w:val="E34A0EB6"/>
    <w:lvl w:ilvl="0">
      <w:start w:val="1"/>
      <w:numFmt w:val="decimal"/>
      <w:lvlText w:val="%1)"/>
      <w:lvlJc w:val="left"/>
      <w:rPr>
        <w:rFonts w:ascii="Times New Roman" w:eastAsia="Century Schoolbook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)"/>
      <w:lvlJc w:val="left"/>
      <w:rPr>
        <w:rFonts w:ascii="Times New Roman" w:eastAsia="Century Schoolbook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)"/>
      <w:lvlJc w:val="left"/>
      <w:rPr>
        <w:rFonts w:ascii="Times New Roman" w:eastAsia="Century Schoolbook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4)"/>
      <w:lvlJc w:val="left"/>
      <w:rPr>
        <w:rFonts w:ascii="Times New Roman" w:eastAsia="Century Schoolbook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5)"/>
      <w:lvlJc w:val="left"/>
      <w:rPr>
        <w:rFonts w:ascii="Times New Roman" w:eastAsia="Century Schoolbook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6"/>
      <w:numFmt w:val="decimal"/>
      <w:lvlText w:val="%6."/>
      <w:lvlJc w:val="left"/>
      <w:rPr>
        <w:rFonts w:ascii="Times New Roman" w:eastAsia="Century Schoolbook" w:hAnsi="Times New Roman" w:cs="Times New Roman"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7)"/>
      <w:lvlJc w:val="left"/>
      <w:rPr>
        <w:rFonts w:ascii="Times New Roman" w:eastAsia="Century Schoolbook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8)"/>
      <w:lvlJc w:val="left"/>
      <w:rPr>
        <w:rFonts w:ascii="Times New Roman" w:eastAsia="Century Schoolbook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9)"/>
      <w:lvlJc w:val="left"/>
      <w:rPr>
        <w:rFonts w:ascii="Times New Roman" w:eastAsia="Century Schoolbook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9">
    <w:nsid w:val="592E73D0"/>
    <w:multiLevelType w:val="hybridMultilevel"/>
    <w:tmpl w:val="98F8CF9C"/>
    <w:lvl w:ilvl="0" w:tplc="04190001">
      <w:start w:val="1"/>
      <w:numFmt w:val="bullet"/>
      <w:lvlText w:val=""/>
      <w:lvlJc w:val="left"/>
      <w:pPr>
        <w:ind w:left="17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93" w:hanging="360"/>
      </w:pPr>
      <w:rPr>
        <w:rFonts w:ascii="Wingdings" w:hAnsi="Wingdings" w:hint="default"/>
      </w:rPr>
    </w:lvl>
  </w:abstractNum>
  <w:abstractNum w:abstractNumId="20">
    <w:nsid w:val="5B0B073B"/>
    <w:multiLevelType w:val="hybridMultilevel"/>
    <w:tmpl w:val="00A8A444"/>
    <w:lvl w:ilvl="0" w:tplc="34309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2C84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7079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4E21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2E45C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040A3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8521C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73AEF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6764B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5CA50172"/>
    <w:multiLevelType w:val="hybridMultilevel"/>
    <w:tmpl w:val="30208B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2662E0F"/>
    <w:multiLevelType w:val="hybridMultilevel"/>
    <w:tmpl w:val="790A0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837756"/>
    <w:multiLevelType w:val="hybridMultilevel"/>
    <w:tmpl w:val="32E28F58"/>
    <w:lvl w:ilvl="0" w:tplc="97063AD4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67101B9D"/>
    <w:multiLevelType w:val="hybridMultilevel"/>
    <w:tmpl w:val="A0FC6C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9A665E2"/>
    <w:multiLevelType w:val="hybridMultilevel"/>
    <w:tmpl w:val="E3E09A88"/>
    <w:lvl w:ilvl="0" w:tplc="5BA2DD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D07EB0"/>
    <w:multiLevelType w:val="hybridMultilevel"/>
    <w:tmpl w:val="E3E09A88"/>
    <w:lvl w:ilvl="0" w:tplc="5BA2DD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2CA7A46"/>
    <w:multiLevelType w:val="hybridMultilevel"/>
    <w:tmpl w:val="4FC6F1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7"/>
  </w:num>
  <w:num w:numId="4">
    <w:abstractNumId w:val="18"/>
  </w:num>
  <w:num w:numId="5">
    <w:abstractNumId w:val="16"/>
  </w:num>
  <w:num w:numId="6">
    <w:abstractNumId w:val="14"/>
  </w:num>
  <w:num w:numId="7">
    <w:abstractNumId w:val="15"/>
  </w:num>
  <w:num w:numId="8">
    <w:abstractNumId w:val="24"/>
  </w:num>
  <w:num w:numId="9">
    <w:abstractNumId w:val="4"/>
  </w:num>
  <w:num w:numId="10">
    <w:abstractNumId w:val="19"/>
  </w:num>
  <w:num w:numId="11">
    <w:abstractNumId w:val="6"/>
  </w:num>
  <w:num w:numId="12">
    <w:abstractNumId w:val="20"/>
  </w:num>
  <w:num w:numId="13">
    <w:abstractNumId w:val="5"/>
  </w:num>
  <w:num w:numId="14">
    <w:abstractNumId w:val="27"/>
  </w:num>
  <w:num w:numId="15">
    <w:abstractNumId w:val="12"/>
  </w:num>
  <w:num w:numId="16">
    <w:abstractNumId w:val="22"/>
  </w:num>
  <w:num w:numId="17">
    <w:abstractNumId w:val="7"/>
  </w:num>
  <w:num w:numId="18">
    <w:abstractNumId w:val="2"/>
  </w:num>
  <w:num w:numId="19">
    <w:abstractNumId w:val="13"/>
  </w:num>
  <w:num w:numId="20">
    <w:abstractNumId w:val="26"/>
  </w:num>
  <w:num w:numId="21">
    <w:abstractNumId w:val="11"/>
  </w:num>
  <w:num w:numId="22">
    <w:abstractNumId w:val="25"/>
  </w:num>
  <w:num w:numId="23">
    <w:abstractNumId w:val="9"/>
  </w:num>
  <w:num w:numId="24">
    <w:abstractNumId w:val="3"/>
  </w:num>
  <w:num w:numId="25">
    <w:abstractNumId w:val="8"/>
  </w:num>
  <w:num w:numId="26">
    <w:abstractNumId w:val="10"/>
  </w:num>
  <w:num w:numId="27">
    <w:abstractNumId w:val="21"/>
  </w:num>
  <w:num w:numId="28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16C65"/>
    <w:rsid w:val="0000486A"/>
    <w:rsid w:val="00025C4A"/>
    <w:rsid w:val="000403A1"/>
    <w:rsid w:val="00075EEA"/>
    <w:rsid w:val="000A10E6"/>
    <w:rsid w:val="00104964"/>
    <w:rsid w:val="0012198B"/>
    <w:rsid w:val="00147701"/>
    <w:rsid w:val="00151558"/>
    <w:rsid w:val="0018461C"/>
    <w:rsid w:val="001B0B7F"/>
    <w:rsid w:val="00214B7A"/>
    <w:rsid w:val="00227841"/>
    <w:rsid w:val="00282F3C"/>
    <w:rsid w:val="002B3057"/>
    <w:rsid w:val="00303379"/>
    <w:rsid w:val="003D07B4"/>
    <w:rsid w:val="003E0CB4"/>
    <w:rsid w:val="003F549D"/>
    <w:rsid w:val="0041122D"/>
    <w:rsid w:val="00455AFD"/>
    <w:rsid w:val="00461C44"/>
    <w:rsid w:val="004852F8"/>
    <w:rsid w:val="004A1360"/>
    <w:rsid w:val="004F1109"/>
    <w:rsid w:val="00541E6A"/>
    <w:rsid w:val="00564614"/>
    <w:rsid w:val="005926D2"/>
    <w:rsid w:val="00595AEB"/>
    <w:rsid w:val="005A2DB8"/>
    <w:rsid w:val="005D315F"/>
    <w:rsid w:val="005D453C"/>
    <w:rsid w:val="005E6C52"/>
    <w:rsid w:val="0061498A"/>
    <w:rsid w:val="00681F8B"/>
    <w:rsid w:val="006E19B5"/>
    <w:rsid w:val="006E7AFA"/>
    <w:rsid w:val="00733399"/>
    <w:rsid w:val="00765DA9"/>
    <w:rsid w:val="00772674"/>
    <w:rsid w:val="007C5D49"/>
    <w:rsid w:val="007C77D8"/>
    <w:rsid w:val="00810F7B"/>
    <w:rsid w:val="00897722"/>
    <w:rsid w:val="008C21AD"/>
    <w:rsid w:val="009028E0"/>
    <w:rsid w:val="009A0A7F"/>
    <w:rsid w:val="009B1853"/>
    <w:rsid w:val="00A03F75"/>
    <w:rsid w:val="00A1242E"/>
    <w:rsid w:val="00A73B02"/>
    <w:rsid w:val="00AB0FED"/>
    <w:rsid w:val="00AD3755"/>
    <w:rsid w:val="00B539C4"/>
    <w:rsid w:val="00B8612A"/>
    <w:rsid w:val="00BA1D94"/>
    <w:rsid w:val="00BB3367"/>
    <w:rsid w:val="00BD0243"/>
    <w:rsid w:val="00BD1144"/>
    <w:rsid w:val="00BD3FD8"/>
    <w:rsid w:val="00C067F8"/>
    <w:rsid w:val="00CD6CB4"/>
    <w:rsid w:val="00CE615C"/>
    <w:rsid w:val="00D17133"/>
    <w:rsid w:val="00D86178"/>
    <w:rsid w:val="00DB33BF"/>
    <w:rsid w:val="00DE15AE"/>
    <w:rsid w:val="00DF552F"/>
    <w:rsid w:val="00E06BCD"/>
    <w:rsid w:val="00E16C65"/>
    <w:rsid w:val="00E34DE7"/>
    <w:rsid w:val="00E52E86"/>
    <w:rsid w:val="00EC67C8"/>
    <w:rsid w:val="00EC777B"/>
    <w:rsid w:val="00ED6E5B"/>
    <w:rsid w:val="00F242A8"/>
    <w:rsid w:val="00F307D3"/>
    <w:rsid w:val="00F55F0D"/>
    <w:rsid w:val="00FB24CD"/>
    <w:rsid w:val="00FF3206"/>
    <w:rsid w:val="00FF64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  <o:rules v:ext="edit">
        <o:r id="V:Rule1" type="connector" idref="#_x0000_s1030"/>
        <o:r id="V:Rule2" type="connector" idref="#_x0000_s1034"/>
        <o:r id="V:Rule3" type="connector" idref="#_x0000_s1029"/>
        <o:r id="V:Rule4" type="connector" idref="#_x0000_s1035"/>
        <o:r id="V:Rule5" type="connector" idref="#_x0000_s1032"/>
        <o:r id="V:Rule6" type="connector" idref="#_x0000_s1033"/>
        <o:r id="V:Rule7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9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6C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B24C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E1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19B5"/>
    <w:rPr>
      <w:rFonts w:ascii="Tahoma" w:hAnsi="Tahoma" w:cs="Tahoma"/>
      <w:sz w:val="16"/>
      <w:szCs w:val="16"/>
    </w:rPr>
  </w:style>
  <w:style w:type="paragraph" w:customStyle="1" w:styleId="msonormalbullet2gif">
    <w:name w:val="msonormalbullet2.gif"/>
    <w:basedOn w:val="a"/>
    <w:rsid w:val="00BD3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6C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B24C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E1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19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95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15</Pages>
  <Words>2166</Words>
  <Characters>12348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СОШ 2</cp:lastModifiedBy>
  <cp:revision>5</cp:revision>
  <cp:lastPrinted>2019-11-24T15:17:00Z</cp:lastPrinted>
  <dcterms:created xsi:type="dcterms:W3CDTF">2019-11-24T15:20:00Z</dcterms:created>
  <dcterms:modified xsi:type="dcterms:W3CDTF">2020-09-11T11:09:00Z</dcterms:modified>
</cp:coreProperties>
</file>